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8" w:rsidRDefault="007E64B8" w:rsidP="0097490C">
      <w:pPr>
        <w:ind w:left="3540" w:firstLine="708"/>
        <w:rPr>
          <w:rFonts w:ascii="Arial" w:hAnsi="Arial" w:cs="Arial"/>
          <w:sz w:val="20"/>
          <w:szCs w:val="20"/>
        </w:rPr>
      </w:pPr>
      <w:hyperlink r:id="rId4" w:history="1">
        <w:r w:rsidRPr="0097490C"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it/url?url=http://www.araldicacivica.it/comune-di-porano-tr/&amp;rct=j&amp;frm=1&amp;q=&amp;esrc=s&amp;sa=U&amp;ei=JhPJVK-QMoKuygOVsYG4BA&amp;ved=0CBYQ9QEwAA&amp;sig2=YMY_9zK5EfvQxcFY6RMIWQ&amp;usg=AFQjCNFhD488CSBk1_b5emwnjlHanQY34" style="width:51.75pt;height:63pt" o:button="t">
              <v:imagedata r:id="rId5" r:href="rId6"/>
            </v:shape>
          </w:pict>
        </w:r>
      </w:hyperlink>
    </w:p>
    <w:p w:rsidR="007E64B8" w:rsidRDefault="007E64B8" w:rsidP="0097490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52"/>
          <w:szCs w:val="52"/>
        </w:rPr>
        <w:t xml:space="preserve">                 </w:t>
      </w:r>
      <w:r w:rsidRPr="0097490C">
        <w:rPr>
          <w:rFonts w:ascii="Arial" w:hAnsi="Arial" w:cs="Arial"/>
          <w:sz w:val="44"/>
          <w:szCs w:val="44"/>
        </w:rPr>
        <w:t>COMUNE DI PORANO</w:t>
      </w:r>
    </w:p>
    <w:p w:rsidR="007E64B8" w:rsidRDefault="007E64B8" w:rsidP="0097490C">
      <w:pPr>
        <w:rPr>
          <w:rFonts w:ascii="Arial" w:hAnsi="Arial" w:cs="Arial"/>
          <w:sz w:val="44"/>
          <w:szCs w:val="44"/>
        </w:rPr>
      </w:pPr>
    </w:p>
    <w:p w:rsidR="007E64B8" w:rsidRDefault="007E64B8" w:rsidP="0097490C">
      <w:pPr>
        <w:jc w:val="center"/>
        <w:rPr>
          <w:rFonts w:ascii="Arial" w:hAnsi="Arial" w:cs="Arial"/>
          <w:sz w:val="40"/>
          <w:szCs w:val="40"/>
        </w:rPr>
      </w:pPr>
      <w:r w:rsidRPr="0097490C">
        <w:rPr>
          <w:rFonts w:ascii="Arial" w:hAnsi="Arial" w:cs="Arial"/>
          <w:sz w:val="36"/>
          <w:szCs w:val="36"/>
          <w:u w:val="single"/>
        </w:rPr>
        <w:t>COMUNICAZIONE</w:t>
      </w:r>
    </w:p>
    <w:p w:rsidR="007E64B8" w:rsidRDefault="007E64B8">
      <w:pPr>
        <w:rPr>
          <w:rFonts w:ascii="Arial" w:hAnsi="Arial" w:cs="Arial"/>
          <w:sz w:val="40"/>
          <w:szCs w:val="40"/>
        </w:rPr>
      </w:pPr>
    </w:p>
    <w:p w:rsidR="007E64B8" w:rsidRDefault="007E64B8" w:rsidP="0097490C">
      <w:pPr>
        <w:jc w:val="center"/>
        <w:rPr>
          <w:rFonts w:ascii="Arial" w:hAnsi="Arial" w:cs="Arial"/>
          <w:sz w:val="40"/>
          <w:szCs w:val="40"/>
        </w:rPr>
      </w:pPr>
      <w:r w:rsidRPr="0097490C">
        <w:rPr>
          <w:rFonts w:ascii="Arial" w:hAnsi="Arial" w:cs="Arial"/>
          <w:b/>
          <w:sz w:val="40"/>
          <w:szCs w:val="40"/>
        </w:rPr>
        <w:t>IMU 2014 TERRENI AGRICOLI</w:t>
      </w:r>
      <w:r>
        <w:rPr>
          <w:rFonts w:ascii="Arial" w:hAnsi="Arial" w:cs="Arial"/>
          <w:sz w:val="40"/>
          <w:szCs w:val="40"/>
        </w:rPr>
        <w:t xml:space="preserve"> </w:t>
      </w:r>
    </w:p>
    <w:p w:rsidR="007E64B8" w:rsidRDefault="007E64B8" w:rsidP="0097490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EB08FC">
        <w:rPr>
          <w:rFonts w:ascii="Arial" w:hAnsi="Arial" w:cs="Arial"/>
          <w:sz w:val="40"/>
          <w:szCs w:val="40"/>
          <w:u w:val="single"/>
        </w:rPr>
        <w:t>PORANO ESENTE</w:t>
      </w:r>
    </w:p>
    <w:p w:rsidR="007E64B8" w:rsidRDefault="007E64B8">
      <w:pPr>
        <w:rPr>
          <w:rFonts w:ascii="Arial" w:hAnsi="Arial" w:cs="Arial"/>
          <w:sz w:val="40"/>
          <w:szCs w:val="40"/>
        </w:rPr>
      </w:pPr>
    </w:p>
    <w:p w:rsidR="007E64B8" w:rsidRPr="007400C2" w:rsidRDefault="007E64B8" w:rsidP="007400C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 base al D.L. 4 del 24/01/2015 ed al nuovo elenco predisposto dall’ISTAT, il Comune di Porano è stato classi</w:t>
      </w:r>
      <w:bookmarkStart w:id="0" w:name="_GoBack"/>
      <w:r>
        <w:rPr>
          <w:rFonts w:ascii="Arial" w:hAnsi="Arial" w:cs="Arial"/>
          <w:sz w:val="40"/>
          <w:szCs w:val="40"/>
        </w:rPr>
        <w:t>fi</w:t>
      </w:r>
      <w:bookmarkEnd w:id="0"/>
      <w:r>
        <w:rPr>
          <w:rFonts w:ascii="Arial" w:hAnsi="Arial" w:cs="Arial"/>
          <w:sz w:val="40"/>
          <w:szCs w:val="40"/>
        </w:rPr>
        <w:t>cato Comune totalmente MONTANO e pertanto esentato dal pagamento dell’Imu anno 2014 sui terreni agricoli.</w:t>
      </w:r>
    </w:p>
    <w:sectPr w:rsidR="007E64B8" w:rsidRPr="007400C2" w:rsidSect="00B47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2"/>
    <w:rsid w:val="000B3517"/>
    <w:rsid w:val="004718C6"/>
    <w:rsid w:val="007400C2"/>
    <w:rsid w:val="007E64B8"/>
    <w:rsid w:val="009135BD"/>
    <w:rsid w:val="0097490C"/>
    <w:rsid w:val="00B4797B"/>
    <w:rsid w:val="00EB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SjwS_lMkDo8U0BybR2-Xztz8odklWW6cZLv8n460inQ0vgOwtJtRx9-R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url?url=http://www.araldicacivica.it/comune-di-porano-tr/&amp;rct=j&amp;frm=1&amp;q=&amp;esrc=s&amp;sa=U&amp;ei=JhPJVK-QMoKuygOVsYG4BA&amp;ved=0CBYQ9QEwAA&amp;sig2=YMY_9zK5EfvQxcFY6RMIWQ&amp;usg=AFQjCNFhD488CSBk1_b5emwnjlHanQY3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dcterms:created xsi:type="dcterms:W3CDTF">2015-01-28T07:52:00Z</dcterms:created>
  <dcterms:modified xsi:type="dcterms:W3CDTF">2015-01-28T16:54:00Z</dcterms:modified>
</cp:coreProperties>
</file>