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09" w:rsidRDefault="006E7A09" w:rsidP="007B60F0"/>
    <w:p w:rsidR="006E7A09" w:rsidRDefault="006E7A09" w:rsidP="007B60F0">
      <w:pPr>
        <w:pStyle w:val="Title"/>
        <w:rPr>
          <w:sz w:val="24"/>
          <w:szCs w:val="24"/>
        </w:rPr>
      </w:pPr>
      <w:r>
        <w:t xml:space="preserve">COMUNE DI PORANO                                                               </w:t>
      </w:r>
      <w:r w:rsidRPr="00C16984">
        <w:rPr>
          <w:sz w:val="24"/>
          <w:szCs w:val="24"/>
        </w:rPr>
        <w:t>PROVINCIA DI TERN</w:t>
      </w:r>
      <w:r>
        <w:rPr>
          <w:sz w:val="24"/>
          <w:szCs w:val="24"/>
        </w:rPr>
        <w:t>I</w:t>
      </w:r>
    </w:p>
    <w:p w:rsidR="006E7A09" w:rsidRPr="00513CF0" w:rsidRDefault="006E7A09" w:rsidP="007B60F0">
      <w:pPr>
        <w:pStyle w:val="Title"/>
        <w:rPr>
          <w:sz w:val="24"/>
          <w:szCs w:val="24"/>
        </w:rPr>
      </w:pPr>
      <w:r>
        <w:rPr>
          <w:sz w:val="32"/>
          <w:szCs w:val="32"/>
        </w:rPr>
        <w:t>Servizio Polizia Municipale</w:t>
      </w:r>
    </w:p>
    <w:p w:rsidR="006E7A09" w:rsidRDefault="006E7A09" w:rsidP="007B60F0"/>
    <w:p w:rsidR="006E7A09" w:rsidRDefault="006E7A09" w:rsidP="007B60F0">
      <w:r>
        <w:t>Ord. N 3                                                                                                                   Lì, 06 marzo 2015</w:t>
      </w:r>
    </w:p>
    <w:p w:rsidR="006E7A09" w:rsidRDefault="006E7A09" w:rsidP="007B60F0"/>
    <w:p w:rsidR="006E7A09" w:rsidRDefault="006E7A09" w:rsidP="007B60F0">
      <w:pPr>
        <w:rPr>
          <w:b/>
        </w:rPr>
      </w:pPr>
    </w:p>
    <w:p w:rsidR="006E7A09" w:rsidRDefault="006E7A09" w:rsidP="007B60F0">
      <w:pPr>
        <w:rPr>
          <w:b/>
        </w:rPr>
      </w:pPr>
      <w:r w:rsidRPr="00D216BE">
        <w:rPr>
          <w:b/>
        </w:rPr>
        <w:t>Oggetto:</w:t>
      </w:r>
      <w:r>
        <w:rPr>
          <w:b/>
        </w:rPr>
        <w:t xml:space="preserve"> Chiusura al transito veicolare per taglio piante di un tratto della Strada Comunale  </w:t>
      </w:r>
    </w:p>
    <w:p w:rsidR="006E7A09" w:rsidRDefault="006E7A09" w:rsidP="007B60F0">
      <w:pPr>
        <w:rPr>
          <w:b/>
        </w:rPr>
      </w:pPr>
    </w:p>
    <w:p w:rsidR="006E7A09" w:rsidRPr="00D216BE" w:rsidRDefault="006E7A09" w:rsidP="007B60F0">
      <w:pPr>
        <w:rPr>
          <w:b/>
        </w:rPr>
      </w:pPr>
      <w:r>
        <w:rPr>
          <w:b/>
        </w:rPr>
        <w:t xml:space="preserve">                della Madonnuccia</w:t>
      </w:r>
      <w:r w:rsidRPr="00D216BE">
        <w:rPr>
          <w:b/>
        </w:rPr>
        <w:t>.</w:t>
      </w:r>
    </w:p>
    <w:p w:rsidR="006E7A09" w:rsidRPr="00D216BE" w:rsidRDefault="006E7A09" w:rsidP="007B60F0">
      <w:pPr>
        <w:rPr>
          <w:b/>
        </w:rPr>
      </w:pPr>
    </w:p>
    <w:p w:rsidR="006E7A09" w:rsidRDefault="006E7A09" w:rsidP="007B60F0">
      <w:pPr>
        <w:jc w:val="center"/>
      </w:pPr>
    </w:p>
    <w:p w:rsidR="006E7A09" w:rsidRPr="00D216BE" w:rsidRDefault="006E7A09" w:rsidP="007B60F0">
      <w:pPr>
        <w:jc w:val="center"/>
        <w:rPr>
          <w:b/>
        </w:rPr>
      </w:pPr>
      <w:r w:rsidRPr="00D216BE">
        <w:rPr>
          <w:b/>
        </w:rPr>
        <w:t xml:space="preserve">Il </w:t>
      </w:r>
      <w:r>
        <w:rPr>
          <w:b/>
        </w:rPr>
        <w:t>RESPONSABILE DEL SERVIZIO</w:t>
      </w:r>
    </w:p>
    <w:p w:rsidR="006E7A09" w:rsidRDefault="006E7A09" w:rsidP="007B60F0">
      <w:pPr>
        <w:jc w:val="center"/>
      </w:pPr>
    </w:p>
    <w:p w:rsidR="006E7A09" w:rsidRDefault="006E7A09" w:rsidP="007B60F0"/>
    <w:p w:rsidR="006E7A09" w:rsidRDefault="006E7A09" w:rsidP="007B60F0">
      <w:pPr>
        <w:jc w:val="both"/>
      </w:pPr>
      <w:r>
        <w:t>VISTA la richiesta acquisita al prot. generale n.794 del 05 marzo 2015, avanzata dal Sig. Bonato Federico residente in Porano, Localita’ Pian di Castello</w:t>
      </w:r>
      <w:r>
        <w:rPr>
          <w:rStyle w:val="Strong"/>
          <w:b w:val="0"/>
          <w:bCs/>
        </w:rPr>
        <w:t xml:space="preserve">, con la quale richiede la chiusura al </w:t>
      </w:r>
      <w:r w:rsidRPr="00CA05FE">
        <w:rPr>
          <w:bCs/>
        </w:rPr>
        <w:t xml:space="preserve">transito veicolare di un tratto </w:t>
      </w:r>
      <w:r w:rsidRPr="00CA05FE">
        <w:t xml:space="preserve">della Strada Comunale </w:t>
      </w:r>
      <w:r>
        <w:t>della Madonnuccia per lavori riguardanti il taglio della vegetazione radicata sui terreni in proprietà e distinti al catasto foglio 7 part. 18,151,152 e 153.;</w:t>
      </w:r>
    </w:p>
    <w:p w:rsidR="006E7A09" w:rsidRDefault="006E7A09" w:rsidP="007B60F0"/>
    <w:p w:rsidR="006E7A09" w:rsidRDefault="006E7A09" w:rsidP="007B60F0">
      <w:pPr>
        <w:jc w:val="both"/>
      </w:pPr>
      <w:r>
        <w:t xml:space="preserve">CONSIDERATO che per la realizzazione dell’opera di cui sopra necessita chiudere al transito un tratto della Strada Comunale della Madonnuccia che sarà regolarmente transennato ed individuato da apposita segnaletica stradale per la chiusura nei giorni 10-11 e 12 marzo 2015 dalle ore 08.30 alle ore 13:00 e dalle ore 14:00 alle ore 17:00; </w:t>
      </w:r>
    </w:p>
    <w:p w:rsidR="006E7A09" w:rsidRDefault="006E7A09" w:rsidP="007B60F0">
      <w:pPr>
        <w:jc w:val="both"/>
      </w:pPr>
    </w:p>
    <w:p w:rsidR="006E7A09" w:rsidRDefault="006E7A09" w:rsidP="007B60F0">
      <w:pPr>
        <w:jc w:val="both"/>
      </w:pPr>
      <w:r>
        <w:t>VISTO l’art.7 del vigente Codice della Strada e successive modificazioni ed integrazioni ed il              relativo Regolamento di Esecuzione;</w:t>
      </w:r>
    </w:p>
    <w:p w:rsidR="006E7A09" w:rsidRDefault="006E7A09" w:rsidP="007B60F0">
      <w:pPr>
        <w:jc w:val="both"/>
      </w:pPr>
    </w:p>
    <w:p w:rsidR="006E7A09" w:rsidRDefault="006E7A09" w:rsidP="007B60F0">
      <w:pPr>
        <w:jc w:val="both"/>
      </w:pPr>
      <w:r>
        <w:t>VISTO l’art. 107 del T.U. 267/2000</w:t>
      </w:r>
    </w:p>
    <w:p w:rsidR="006E7A09" w:rsidRDefault="006E7A09" w:rsidP="007B60F0"/>
    <w:p w:rsidR="006E7A09" w:rsidRPr="00D216BE" w:rsidRDefault="006E7A09" w:rsidP="007B60F0">
      <w:pPr>
        <w:jc w:val="center"/>
        <w:rPr>
          <w:b/>
        </w:rPr>
      </w:pPr>
      <w:r w:rsidRPr="00D216BE">
        <w:rPr>
          <w:b/>
        </w:rPr>
        <w:t>ORDINA</w:t>
      </w:r>
    </w:p>
    <w:p w:rsidR="006E7A09" w:rsidRDefault="006E7A09" w:rsidP="007B60F0">
      <w:pPr>
        <w:jc w:val="both"/>
      </w:pPr>
    </w:p>
    <w:p w:rsidR="006E7A09" w:rsidRDefault="006E7A09" w:rsidP="00B9499A">
      <w:pPr>
        <w:jc w:val="both"/>
      </w:pPr>
      <w:r>
        <w:t xml:space="preserve">Per i motivi di cui in narrativa, di vietare il transito veicolare nella </w:t>
      </w:r>
      <w:r w:rsidRPr="00CA05FE">
        <w:t xml:space="preserve">Strada Comunale della Madonnuccia </w:t>
      </w:r>
      <w:r>
        <w:t>nel tratto interessato dai lavori riguardanti il taglio della vegetazione radicata sui terreni di proprietà e distinti al catasto foglio 7 part. 18,151,152</w:t>
      </w:r>
      <w:r w:rsidRPr="00B9499A">
        <w:t xml:space="preserve"> </w:t>
      </w:r>
      <w:r>
        <w:t xml:space="preserve">nei giorni 10-11 e 12 marzo 2015 dalle ore 08.30 alle ore 13:00 e dalle ore 14:00 alle ore 17:00; </w:t>
      </w:r>
    </w:p>
    <w:p w:rsidR="006E7A09" w:rsidRPr="0024220A" w:rsidRDefault="006E7A09" w:rsidP="007B60F0">
      <w:pPr>
        <w:jc w:val="both"/>
        <w:rPr>
          <w:b/>
          <w:u w:val="single"/>
        </w:rPr>
      </w:pPr>
      <w:r>
        <w:t xml:space="preserve"> </w:t>
      </w:r>
    </w:p>
    <w:p w:rsidR="006E7A09" w:rsidRDefault="006E7A09" w:rsidP="007B60F0">
      <w:pPr>
        <w:jc w:val="both"/>
      </w:pPr>
      <w:r>
        <w:t>La ditta incaricata dell’esecuzione dei lavori dovrà provvedere all’installazione – manutenzione e rimozione della segnaletica di cantiere necessaria per la regolare esecuzione dell’intervento.</w:t>
      </w:r>
    </w:p>
    <w:p w:rsidR="006E7A09" w:rsidRDefault="006E7A09" w:rsidP="007B60F0">
      <w:pPr>
        <w:jc w:val="both"/>
      </w:pPr>
    </w:p>
    <w:p w:rsidR="006E7A09" w:rsidRDefault="006E7A09" w:rsidP="007B60F0">
      <w:pPr>
        <w:jc w:val="both"/>
      </w:pPr>
      <w:r>
        <w:t>Il personale del Servizio Polizia Municipale è incaricato dell’esecuzione della presente Ordinanza.</w:t>
      </w:r>
    </w:p>
    <w:p w:rsidR="006E7A09" w:rsidRDefault="006E7A09" w:rsidP="007B60F0">
      <w:pPr>
        <w:jc w:val="both"/>
      </w:pPr>
    </w:p>
    <w:p w:rsidR="006E7A09" w:rsidRDefault="006E7A09" w:rsidP="007B60F0">
      <w:pPr>
        <w:jc w:val="both"/>
      </w:pPr>
    </w:p>
    <w:p w:rsidR="006E7A09" w:rsidRDefault="006E7A09" w:rsidP="007B60F0">
      <w:pPr>
        <w:jc w:val="both"/>
      </w:pPr>
      <w:r>
        <w:t xml:space="preserve">                                                                               Il Responsabile del Servizio Polizia Municipale</w:t>
      </w:r>
    </w:p>
    <w:p w:rsidR="006E7A09" w:rsidRDefault="006E7A09" w:rsidP="007F6DD5">
      <w:pPr>
        <w:spacing w:line="360" w:lineRule="auto"/>
        <w:jc w:val="both"/>
      </w:pPr>
      <w:r>
        <w:t xml:space="preserve">                                                                                            </w:t>
      </w:r>
      <w:bookmarkStart w:id="0" w:name="_GoBack"/>
      <w:bookmarkEnd w:id="0"/>
      <w:r>
        <w:t xml:space="preserve">  F.to Marco CONTICELLI</w:t>
      </w:r>
    </w:p>
    <w:p w:rsidR="006E7A09" w:rsidRDefault="006E7A09"/>
    <w:sectPr w:rsidR="006E7A09" w:rsidSect="00B25F0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0F0"/>
    <w:rsid w:val="001B725A"/>
    <w:rsid w:val="0024220A"/>
    <w:rsid w:val="0028004A"/>
    <w:rsid w:val="003D0B14"/>
    <w:rsid w:val="00513CF0"/>
    <w:rsid w:val="006E7A09"/>
    <w:rsid w:val="007B60F0"/>
    <w:rsid w:val="007F6DD5"/>
    <w:rsid w:val="00A97E27"/>
    <w:rsid w:val="00B25F07"/>
    <w:rsid w:val="00B9499A"/>
    <w:rsid w:val="00BD7401"/>
    <w:rsid w:val="00C16984"/>
    <w:rsid w:val="00C93507"/>
    <w:rsid w:val="00CA05FE"/>
    <w:rsid w:val="00D216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F0"/>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B60F0"/>
    <w:rPr>
      <w:rFonts w:cs="Times New Roman"/>
      <w:b/>
    </w:rPr>
  </w:style>
  <w:style w:type="paragraph" w:styleId="Title">
    <w:name w:val="Title"/>
    <w:basedOn w:val="Normal"/>
    <w:link w:val="TitleChar"/>
    <w:uiPriority w:val="99"/>
    <w:qFormat/>
    <w:rsid w:val="007B60F0"/>
    <w:pPr>
      <w:jc w:val="center"/>
    </w:pPr>
    <w:rPr>
      <w:b/>
      <w:bCs/>
      <w:sz w:val="56"/>
    </w:rPr>
  </w:style>
  <w:style w:type="character" w:customStyle="1" w:styleId="TitleChar">
    <w:name w:val="Title Char"/>
    <w:basedOn w:val="DefaultParagraphFont"/>
    <w:link w:val="Title"/>
    <w:uiPriority w:val="99"/>
    <w:locked/>
    <w:rsid w:val="007B60F0"/>
    <w:rPr>
      <w:rFonts w:ascii="Times New Roman" w:hAnsi="Times New Roman" w:cs="Times New Roman"/>
      <w:b/>
      <w:bCs/>
      <w:sz w:val="20"/>
      <w:szCs w:val="20"/>
      <w:lang w:eastAsia="it-IT"/>
    </w:rPr>
  </w:style>
  <w:style w:type="paragraph" w:styleId="BalloonText">
    <w:name w:val="Balloon Text"/>
    <w:basedOn w:val="Normal"/>
    <w:link w:val="BalloonTextChar"/>
    <w:uiPriority w:val="99"/>
    <w:semiHidden/>
    <w:rsid w:val="007F6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6DD5"/>
    <w:rPr>
      <w:rFonts w:ascii="Segoe UI"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339</Words>
  <Characters>1936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cp:lastModifiedBy>
  <cp:revision>5</cp:revision>
  <cp:lastPrinted>2015-03-09T08:08:00Z</cp:lastPrinted>
  <dcterms:created xsi:type="dcterms:W3CDTF">2015-03-09T08:07:00Z</dcterms:created>
  <dcterms:modified xsi:type="dcterms:W3CDTF">2015-03-09T13:57:00Z</dcterms:modified>
</cp:coreProperties>
</file>