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ayout w:type="fixed"/>
        <w:tblLook w:val="04A0"/>
      </w:tblPr>
      <w:tblGrid>
        <w:gridCol w:w="6629"/>
        <w:gridCol w:w="3149"/>
      </w:tblGrid>
      <w:tr w:rsidR="00271DBE" w:rsidTr="00CB5325">
        <w:tc>
          <w:tcPr>
            <w:tcW w:w="6629" w:type="dxa"/>
          </w:tcPr>
          <w:p w:rsidR="00271DBE" w:rsidRPr="00271DBE" w:rsidRDefault="00271DBE">
            <w:pPr>
              <w:rPr>
                <w:rFonts w:ascii="Georgia" w:hAnsi="Georgia"/>
                <w:sz w:val="36"/>
                <w:szCs w:val="36"/>
              </w:rPr>
            </w:pPr>
            <w:r w:rsidRPr="00271DBE">
              <w:rPr>
                <w:rFonts w:ascii="Georgia" w:hAnsi="Georgia"/>
                <w:noProof/>
                <w:sz w:val="36"/>
                <w:szCs w:val="36"/>
                <w:lang w:eastAsia="it-IT"/>
              </w:rPr>
              <w:drawing>
                <wp:inline distT="0" distB="0" distL="0" distR="0">
                  <wp:extent cx="659636" cy="790575"/>
                  <wp:effectExtent l="19050" t="0" r="7114" b="0"/>
                  <wp:docPr id="1" name="Immagine 1" descr="Porano – 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ano – 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636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1DBE">
              <w:rPr>
                <w:rFonts w:ascii="Georgia" w:hAnsi="Georgia"/>
                <w:sz w:val="36"/>
                <w:szCs w:val="36"/>
              </w:rPr>
              <w:t xml:space="preserve">  </w:t>
            </w:r>
            <w:r w:rsidRPr="00CB5325">
              <w:rPr>
                <w:rFonts w:ascii="Georgia" w:hAnsi="Georgia"/>
                <w:b/>
                <w:color w:val="C00000"/>
                <w:sz w:val="44"/>
                <w:szCs w:val="44"/>
              </w:rPr>
              <w:t xml:space="preserve">COMUNE </w:t>
            </w:r>
            <w:proofErr w:type="spellStart"/>
            <w:r w:rsidRPr="00CB5325">
              <w:rPr>
                <w:rFonts w:ascii="Georgia" w:hAnsi="Georgia"/>
                <w:b/>
                <w:color w:val="C00000"/>
                <w:sz w:val="44"/>
                <w:szCs w:val="44"/>
              </w:rPr>
              <w:t>DI</w:t>
            </w:r>
            <w:proofErr w:type="spellEnd"/>
            <w:r w:rsidRPr="00CB5325">
              <w:rPr>
                <w:rFonts w:ascii="Georgia" w:hAnsi="Georgia"/>
                <w:b/>
                <w:color w:val="C00000"/>
                <w:sz w:val="44"/>
                <w:szCs w:val="44"/>
              </w:rPr>
              <w:t xml:space="preserve"> PORANO</w:t>
            </w:r>
          </w:p>
        </w:tc>
        <w:tc>
          <w:tcPr>
            <w:tcW w:w="3149" w:type="dxa"/>
          </w:tcPr>
          <w:p w:rsidR="00271DBE" w:rsidRDefault="00271DBE">
            <w:r>
              <w:rPr>
                <w:noProof/>
                <w:lang w:eastAsia="it-IT"/>
              </w:rPr>
              <w:drawing>
                <wp:inline distT="0" distB="0" distL="0" distR="0">
                  <wp:extent cx="1674214" cy="630621"/>
                  <wp:effectExtent l="19050" t="0" r="2186" b="0"/>
                  <wp:docPr id="7" name="Immagine 7" descr="http://www.letteralbar.it/wp-content/uploads/2015/05/LETTERALBAR-LOGO-NUOVO-FACEBOOK-e14328983528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etteralbar.it/wp-content/uploads/2015/05/LETTERALBAR-LOGO-NUOVO-FACEBOOK-e14328983528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359" cy="629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40A9" w:rsidRDefault="00DC40A9"/>
    <w:p w:rsidR="00CB5325" w:rsidRDefault="00271DBE" w:rsidP="00CB5325">
      <w:pPr>
        <w:jc w:val="center"/>
        <w:rPr>
          <w:rFonts w:ascii="Georgia" w:hAnsi="Georgia"/>
          <w:b/>
          <w:i/>
          <w:color w:val="C00000"/>
          <w:sz w:val="48"/>
          <w:szCs w:val="48"/>
        </w:rPr>
      </w:pPr>
      <w:r w:rsidRPr="00271DBE">
        <w:rPr>
          <w:rFonts w:ascii="Georgia" w:hAnsi="Georgia"/>
          <w:b/>
          <w:i/>
          <w:color w:val="C00000"/>
          <w:sz w:val="48"/>
          <w:szCs w:val="48"/>
        </w:rPr>
        <w:t>PREMIO LETTERARIO PORANO 2017</w:t>
      </w:r>
    </w:p>
    <w:p w:rsidR="00CB5325" w:rsidRPr="00CB5325" w:rsidRDefault="00CB5325" w:rsidP="00CB5325">
      <w:pPr>
        <w:jc w:val="center"/>
        <w:rPr>
          <w:rFonts w:ascii="Georgia" w:hAnsi="Georgia"/>
          <w:b/>
          <w:i/>
          <w:color w:val="C00000"/>
          <w:sz w:val="48"/>
          <w:szCs w:val="48"/>
        </w:rPr>
      </w:pPr>
    </w:p>
    <w:p w:rsidR="00271DBE" w:rsidRDefault="00271DBE" w:rsidP="00271DBE">
      <w:pPr>
        <w:jc w:val="center"/>
        <w:rPr>
          <w:rFonts w:ascii="Georgia" w:hAnsi="Georgia"/>
          <w:b/>
          <w:sz w:val="32"/>
          <w:szCs w:val="32"/>
        </w:rPr>
      </w:pPr>
      <w:r w:rsidRPr="00271DBE">
        <w:rPr>
          <w:rFonts w:ascii="Georgia" w:hAnsi="Georgia"/>
          <w:b/>
          <w:sz w:val="32"/>
          <w:szCs w:val="32"/>
        </w:rPr>
        <w:t>Vincitori</w:t>
      </w:r>
      <w:r w:rsidR="00CB5325">
        <w:rPr>
          <w:rFonts w:ascii="Georgia" w:hAnsi="Georgia"/>
          <w:b/>
          <w:sz w:val="32"/>
          <w:szCs w:val="32"/>
        </w:rPr>
        <w:t xml:space="preserve">                                                                                    </w:t>
      </w:r>
      <w:r w:rsidR="00CB5325">
        <w:rPr>
          <w:noProof/>
          <w:lang w:eastAsia="it-IT"/>
        </w:rPr>
        <w:drawing>
          <wp:inline distT="0" distB="0" distL="0" distR="0">
            <wp:extent cx="544237" cy="772511"/>
            <wp:effectExtent l="19050" t="0" r="8213" b="0"/>
            <wp:docPr id="3" name="Immagine 13" descr="http://www.saveriotommasi.it/media/Mdglia_1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averiotommasi.it/media/Mdglia_1_1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72" cy="775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325">
        <w:rPr>
          <w:rFonts w:ascii="Georgia" w:hAnsi="Georgia"/>
          <w:b/>
          <w:sz w:val="32"/>
          <w:szCs w:val="32"/>
        </w:rPr>
        <w:t xml:space="preserve">                                         </w:t>
      </w:r>
      <w:r w:rsidR="00CB5325">
        <w:rPr>
          <w:noProof/>
          <w:lang w:eastAsia="it-IT"/>
        </w:rPr>
        <w:t xml:space="preserve">                       </w:t>
      </w:r>
      <w:r w:rsidR="00CB5325">
        <w:rPr>
          <w:rFonts w:ascii="Georgia" w:hAnsi="Georgia"/>
          <w:b/>
          <w:sz w:val="32"/>
          <w:szCs w:val="32"/>
        </w:rPr>
        <w:t xml:space="preserve">      </w:t>
      </w:r>
    </w:p>
    <w:p w:rsidR="00271DBE" w:rsidRDefault="00271DBE" w:rsidP="00271DBE">
      <w:pPr>
        <w:jc w:val="center"/>
        <w:rPr>
          <w:rFonts w:ascii="Georgia" w:hAnsi="Georgia"/>
          <w:b/>
          <w:sz w:val="32"/>
          <w:szCs w:val="32"/>
        </w:rPr>
      </w:pPr>
    </w:p>
    <w:p w:rsidR="00271DBE" w:rsidRPr="00271DBE" w:rsidRDefault="00271DBE" w:rsidP="00271DBE">
      <w:pPr>
        <w:rPr>
          <w:rFonts w:ascii="Georgia" w:hAnsi="Georgia"/>
          <w:sz w:val="32"/>
          <w:szCs w:val="32"/>
          <w:u w:val="single"/>
        </w:rPr>
      </w:pPr>
      <w:r w:rsidRPr="00271DBE">
        <w:rPr>
          <w:rFonts w:ascii="Georgia" w:hAnsi="Georgia"/>
          <w:sz w:val="32"/>
          <w:szCs w:val="32"/>
          <w:u w:val="single"/>
        </w:rPr>
        <w:t>PROSA:</w:t>
      </w:r>
    </w:p>
    <w:p w:rsidR="00271DBE" w:rsidRDefault="00271DBE" w:rsidP="00271DBE">
      <w:pPr>
        <w:rPr>
          <w:rFonts w:ascii="Georgia" w:hAnsi="Georgia"/>
          <w:sz w:val="32"/>
          <w:szCs w:val="32"/>
        </w:rPr>
      </w:pPr>
      <w:r w:rsidRPr="00271DBE">
        <w:rPr>
          <w:rFonts w:ascii="Georgia" w:hAnsi="Georgia"/>
          <w:sz w:val="32"/>
          <w:szCs w:val="32"/>
        </w:rPr>
        <w:t>1° Barbara MEDICI di Orvieto con il racconto “Riflesso convesso”;</w:t>
      </w:r>
    </w:p>
    <w:p w:rsidR="00271DBE" w:rsidRDefault="00271DBE" w:rsidP="00271DBE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2° Antonietta PURI di Bolsena con il racconto “Veli di cipolla”</w:t>
      </w:r>
    </w:p>
    <w:p w:rsidR="00271DBE" w:rsidRDefault="00271DBE" w:rsidP="00271DBE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3° Luca PEDICHINI di Orvieto con il racconto “ La prima sindone”.</w:t>
      </w:r>
    </w:p>
    <w:p w:rsidR="00271DBE" w:rsidRDefault="00271DBE" w:rsidP="00271DBE">
      <w:pPr>
        <w:rPr>
          <w:rFonts w:ascii="Georgia" w:hAnsi="Georgia"/>
          <w:sz w:val="32"/>
          <w:szCs w:val="32"/>
        </w:rPr>
      </w:pPr>
    </w:p>
    <w:p w:rsidR="00271DBE" w:rsidRDefault="00271DBE" w:rsidP="00271DBE">
      <w:pPr>
        <w:rPr>
          <w:rFonts w:ascii="Georgia" w:hAnsi="Georgia"/>
          <w:sz w:val="32"/>
          <w:szCs w:val="32"/>
          <w:u w:val="single"/>
        </w:rPr>
      </w:pPr>
      <w:r w:rsidRPr="00271DBE">
        <w:rPr>
          <w:rFonts w:ascii="Georgia" w:hAnsi="Georgia"/>
          <w:sz w:val="32"/>
          <w:szCs w:val="32"/>
          <w:u w:val="single"/>
        </w:rPr>
        <w:t>POESIA:</w:t>
      </w:r>
    </w:p>
    <w:p w:rsidR="00271DBE" w:rsidRDefault="00271DBE" w:rsidP="00271DBE">
      <w:pPr>
        <w:rPr>
          <w:rFonts w:ascii="Georgia" w:hAnsi="Georgia"/>
          <w:sz w:val="32"/>
          <w:szCs w:val="32"/>
        </w:rPr>
      </w:pPr>
      <w:r w:rsidRPr="00271DBE">
        <w:rPr>
          <w:rFonts w:ascii="Georgia" w:hAnsi="Georgia"/>
          <w:sz w:val="32"/>
          <w:szCs w:val="32"/>
        </w:rPr>
        <w:t>1°</w:t>
      </w:r>
      <w:r>
        <w:rPr>
          <w:rFonts w:ascii="Georgia" w:hAnsi="Georgia"/>
          <w:sz w:val="32"/>
          <w:szCs w:val="32"/>
        </w:rPr>
        <w:t xml:space="preserve"> Daniel CHIASSO di </w:t>
      </w:r>
      <w:proofErr w:type="spellStart"/>
      <w:r>
        <w:rPr>
          <w:rFonts w:ascii="Georgia" w:hAnsi="Georgia"/>
          <w:sz w:val="32"/>
          <w:szCs w:val="32"/>
        </w:rPr>
        <w:t>Castel</w:t>
      </w:r>
      <w:proofErr w:type="spellEnd"/>
      <w:r>
        <w:rPr>
          <w:rFonts w:ascii="Georgia" w:hAnsi="Georgia"/>
          <w:sz w:val="32"/>
          <w:szCs w:val="32"/>
        </w:rPr>
        <w:t xml:space="preserve"> </w:t>
      </w:r>
      <w:proofErr w:type="spellStart"/>
      <w:r>
        <w:rPr>
          <w:rFonts w:ascii="Georgia" w:hAnsi="Georgia"/>
          <w:sz w:val="32"/>
          <w:szCs w:val="32"/>
        </w:rPr>
        <w:t>Viscardo</w:t>
      </w:r>
      <w:proofErr w:type="spellEnd"/>
      <w:r>
        <w:rPr>
          <w:rFonts w:ascii="Georgia" w:hAnsi="Georgia"/>
          <w:sz w:val="32"/>
          <w:szCs w:val="32"/>
        </w:rPr>
        <w:t xml:space="preserve"> con la poesia “Il meditante”;</w:t>
      </w:r>
    </w:p>
    <w:p w:rsidR="00271DBE" w:rsidRDefault="00271DBE" w:rsidP="00271DBE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2° </w:t>
      </w:r>
      <w:r w:rsidR="00CB5325">
        <w:rPr>
          <w:rFonts w:ascii="Georgia" w:hAnsi="Georgia"/>
          <w:sz w:val="32"/>
          <w:szCs w:val="32"/>
        </w:rPr>
        <w:t xml:space="preserve">Elena AGOSTINI di </w:t>
      </w:r>
      <w:proofErr w:type="spellStart"/>
      <w:r w:rsidR="00CB5325">
        <w:rPr>
          <w:rFonts w:ascii="Georgia" w:hAnsi="Georgia"/>
          <w:sz w:val="32"/>
          <w:szCs w:val="32"/>
        </w:rPr>
        <w:t>Gradoli</w:t>
      </w:r>
      <w:proofErr w:type="spellEnd"/>
      <w:r w:rsidR="00CB5325">
        <w:rPr>
          <w:rFonts w:ascii="Georgia" w:hAnsi="Georgia"/>
          <w:sz w:val="32"/>
          <w:szCs w:val="32"/>
        </w:rPr>
        <w:t>, con la poesia “</w:t>
      </w:r>
      <w:proofErr w:type="spellStart"/>
      <w:r w:rsidR="00CB5325">
        <w:rPr>
          <w:rFonts w:ascii="Georgia" w:hAnsi="Georgia"/>
          <w:sz w:val="32"/>
          <w:szCs w:val="32"/>
        </w:rPr>
        <w:t>Craco</w:t>
      </w:r>
      <w:proofErr w:type="spellEnd"/>
      <w:r w:rsidR="00CB5325">
        <w:rPr>
          <w:rFonts w:ascii="Georgia" w:hAnsi="Georgia"/>
          <w:sz w:val="32"/>
          <w:szCs w:val="32"/>
        </w:rPr>
        <w:t>”</w:t>
      </w:r>
    </w:p>
    <w:p w:rsidR="00CB5325" w:rsidRPr="00271DBE" w:rsidRDefault="00CB5325" w:rsidP="00271DBE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3° Giovanni RIGANELLI di Magione con la poesia “Servi”.</w:t>
      </w:r>
    </w:p>
    <w:p w:rsidR="00271DBE" w:rsidRPr="00271DBE" w:rsidRDefault="00CB5325" w:rsidP="00271DBE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  <w:lang w:eastAsia="it-IT"/>
        </w:rPr>
        <w:pict>
          <v:shape id="UpRibbonSharp" o:spid="_x0000_s1026" style="position:absolute;margin-left:140pt;margin-top:48.15pt;width:192pt;height:44.85pt;z-index:251658240" coordsize="21600,21600" o:spt="100" adj="5400,18900,5400" path="m,21600l@2,21600@2@8@3@8@3,21600,21600,21600,18900@7,21600@5@4@5@4,0@1,0@1@5,0@5,2700@7xem@2@8l@1@8@1@5nfem@1@8l@2,21600nfem@3@8l@4@8@4@5nfem@4@8l@3,21600nfe" fillcolor="#d8ebb3">
            <v:stroke joinstyle="miter"/>
            <v:shadow on="t" offset="6pt,6pt"/>
            <v:formulas>
              <v:f eqn="val 0"/>
              <v:f eqn="val #0"/>
              <v:f eqn="sum #0 2700 0"/>
              <v:f eqn="sum 21600 0 @2"/>
              <v:f eqn="sum 21600 0 @1"/>
              <v:f eqn="sum 21600 0 #1"/>
              <v:f eqn="prod #1 1 2"/>
              <v:f eqn="sum 21600 0 @6"/>
              <v:f eqn="val #1"/>
            </v:formulas>
            <v:path o:extrusionok="f" o:connecttype="custom" o:connectlocs="10800,0;2700,@7;10800,@8;18900,@7" o:connectangles="270,180,90,0" textboxrect="@1,0,@4,@8"/>
            <v:handles>
              <v:h position="#0,topLeft" xrange="2700,8100" yrange="@0,2147483647"/>
              <v:h position="center,#1" xrange="@0,2147483647" yrange="14400,21600"/>
            </v:handles>
            <o:lock v:ext="edit" verticies="t"/>
          </v:shape>
        </w:pict>
      </w:r>
    </w:p>
    <w:sectPr w:rsidR="00271DBE" w:rsidRPr="00271DBE" w:rsidSect="00DC40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1DBE"/>
    <w:rsid w:val="00271DBE"/>
    <w:rsid w:val="00CB5325"/>
    <w:rsid w:val="00DC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40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1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1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2017-05-21T11:07:00Z</dcterms:created>
  <dcterms:modified xsi:type="dcterms:W3CDTF">2017-05-21T11:26:00Z</dcterms:modified>
</cp:coreProperties>
</file>