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35" w:rsidRPr="00A93F12" w:rsidRDefault="003C6335">
      <w:pPr>
        <w:rPr>
          <w:rFonts w:ascii="Times New Roman" w:hAnsi="Times New Roman" w:cs="Times New Roman"/>
          <w:b/>
          <w:sz w:val="52"/>
          <w:szCs w:val="52"/>
        </w:rPr>
      </w:pPr>
      <w:bookmarkStart w:id="0" w:name="1"/>
      <w:bookmarkEnd w:id="0"/>
      <w:r w:rsidRPr="003C6335">
        <w:rPr>
          <w:rFonts w:ascii="Arial" w:hAnsi="Arial" w:cs="Arial"/>
          <w:b/>
          <w:noProof/>
          <w:color w:val="000000"/>
          <w:spacing w:val="-1"/>
          <w:sz w:val="52"/>
          <w:szCs w:val="52"/>
          <w:lang w:eastAsia="it-IT"/>
        </w:rPr>
        <w:drawing>
          <wp:anchor distT="0" distB="0" distL="114300" distR="114300" simplePos="0" relativeHeight="251659264" behindDoc="0" locked="0" layoutInCell="1" allowOverlap="1" wp14:anchorId="380370CA" wp14:editId="770AD297">
            <wp:simplePos x="0" y="0"/>
            <wp:positionH relativeFrom="column">
              <wp:posOffset>-45720</wp:posOffset>
            </wp:positionH>
            <wp:positionV relativeFrom="paragraph">
              <wp:posOffset>0</wp:posOffset>
            </wp:positionV>
            <wp:extent cx="906145" cy="1085850"/>
            <wp:effectExtent l="0" t="0" r="8255" b="0"/>
            <wp:wrapSquare wrapText="bothSides"/>
            <wp:docPr id="1" name="Immagine 1" descr="http://www.comune.porano.tr.it/upload/logo_por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mune.porano.tr.it/upload/logo_pora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2"/>
          <w:szCs w:val="52"/>
        </w:rPr>
        <w:t xml:space="preserve">         </w:t>
      </w:r>
      <w:r w:rsidRPr="00A93F12">
        <w:rPr>
          <w:rFonts w:ascii="Times New Roman" w:hAnsi="Times New Roman" w:cs="Times New Roman"/>
          <w:b/>
          <w:sz w:val="52"/>
          <w:szCs w:val="52"/>
        </w:rPr>
        <w:t>COMUNE DI PORANO</w:t>
      </w:r>
    </w:p>
    <w:p w:rsidR="003C6335" w:rsidRPr="00A93F12" w:rsidRDefault="00A93F12" w:rsidP="00A93F12">
      <w:pPr>
        <w:tabs>
          <w:tab w:val="left" w:pos="2400"/>
        </w:tabs>
        <w:rPr>
          <w:rFonts w:ascii="Times New Roman" w:hAnsi="Times New Roman" w:cs="Times New Roman"/>
          <w:b/>
          <w:sz w:val="20"/>
          <w:szCs w:val="20"/>
        </w:rPr>
      </w:pPr>
      <w:r w:rsidRPr="00A93F1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C6335" w:rsidRPr="00A93F12">
        <w:rPr>
          <w:rFonts w:ascii="Times New Roman" w:hAnsi="Times New Roman" w:cs="Times New Roman"/>
          <w:b/>
          <w:sz w:val="20"/>
          <w:szCs w:val="20"/>
        </w:rPr>
        <w:t>PROVINICA DI TERNI</w:t>
      </w:r>
    </w:p>
    <w:p w:rsidR="003C6335" w:rsidRPr="003C6335" w:rsidRDefault="003C6335" w:rsidP="003C6335">
      <w:pPr>
        <w:rPr>
          <w:rFonts w:ascii="Times New Roman" w:hAnsi="Times New Roman" w:cs="Times New Roman"/>
          <w:sz w:val="20"/>
          <w:szCs w:val="20"/>
        </w:rPr>
      </w:pPr>
    </w:p>
    <w:p w:rsidR="003C6335" w:rsidRPr="003C6335" w:rsidRDefault="003C6335" w:rsidP="003C6335">
      <w:pPr>
        <w:rPr>
          <w:rFonts w:ascii="Times New Roman" w:hAnsi="Times New Roman" w:cs="Times New Roman"/>
          <w:sz w:val="20"/>
          <w:szCs w:val="20"/>
        </w:rPr>
      </w:pPr>
    </w:p>
    <w:p w:rsidR="003C6335" w:rsidRPr="003C6335" w:rsidRDefault="003C6335" w:rsidP="003C6335">
      <w:pPr>
        <w:rPr>
          <w:rFonts w:ascii="Times New Roman" w:hAnsi="Times New Roman" w:cs="Times New Roman"/>
          <w:sz w:val="20"/>
          <w:szCs w:val="20"/>
        </w:rPr>
      </w:pPr>
    </w:p>
    <w:p w:rsidR="003C6335" w:rsidRDefault="003C6335" w:rsidP="00A93F1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B707F" w:rsidRPr="00A93F12" w:rsidRDefault="00A93F12" w:rsidP="00A93F12">
      <w:pPr>
        <w:tabs>
          <w:tab w:val="left" w:pos="394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</w:t>
      </w:r>
      <w:r w:rsidR="003C6335" w:rsidRPr="00A93F12">
        <w:rPr>
          <w:rFonts w:ascii="Times New Roman" w:hAnsi="Times New Roman" w:cs="Times New Roman"/>
          <w:b/>
          <w:sz w:val="40"/>
          <w:szCs w:val="40"/>
        </w:rPr>
        <w:t>AVVISO</w:t>
      </w:r>
    </w:p>
    <w:p w:rsidR="003C6335" w:rsidRDefault="003C6335" w:rsidP="003C6335">
      <w:pPr>
        <w:tabs>
          <w:tab w:val="left" w:pos="3948"/>
        </w:tabs>
        <w:rPr>
          <w:rFonts w:ascii="Times New Roman" w:hAnsi="Times New Roman" w:cs="Times New Roman"/>
          <w:sz w:val="24"/>
          <w:szCs w:val="24"/>
        </w:rPr>
      </w:pPr>
    </w:p>
    <w:p w:rsidR="003C6335" w:rsidRDefault="003C6335" w:rsidP="003C6335">
      <w:pPr>
        <w:tabs>
          <w:tab w:val="left" w:pos="3948"/>
        </w:tabs>
        <w:rPr>
          <w:rFonts w:ascii="Times New Roman" w:hAnsi="Times New Roman" w:cs="Times New Roman"/>
          <w:sz w:val="24"/>
          <w:szCs w:val="24"/>
        </w:rPr>
      </w:pPr>
      <w:r w:rsidRPr="00757D7A">
        <w:rPr>
          <w:rFonts w:ascii="Times New Roman" w:hAnsi="Times New Roman" w:cs="Times New Roman"/>
          <w:b/>
          <w:sz w:val="24"/>
          <w:szCs w:val="24"/>
        </w:rPr>
        <w:t>Contributo per acquisto libri di testo per gli alunni della scuola secondaria di 1° grado (ex media inferiore) e</w:t>
      </w:r>
      <w:r w:rsidR="00757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7D7A">
        <w:rPr>
          <w:rFonts w:ascii="Times New Roman" w:hAnsi="Times New Roman" w:cs="Times New Roman"/>
          <w:b/>
          <w:sz w:val="24"/>
          <w:szCs w:val="24"/>
        </w:rPr>
        <w:t>secondaria di 2</w:t>
      </w:r>
      <w:r w:rsidR="00757D7A">
        <w:rPr>
          <w:rFonts w:ascii="Times New Roman" w:hAnsi="Times New Roman" w:cs="Times New Roman"/>
          <w:b/>
          <w:sz w:val="24"/>
          <w:szCs w:val="24"/>
        </w:rPr>
        <w:t>°</w:t>
      </w:r>
      <w:r w:rsidRPr="00757D7A">
        <w:rPr>
          <w:rFonts w:ascii="Times New Roman" w:hAnsi="Times New Roman" w:cs="Times New Roman"/>
          <w:b/>
          <w:sz w:val="24"/>
          <w:szCs w:val="24"/>
        </w:rPr>
        <w:t xml:space="preserve"> grado (ex media superiore) per l’anno scolastico 201</w:t>
      </w:r>
      <w:r w:rsidR="00925E32">
        <w:rPr>
          <w:rFonts w:ascii="Times New Roman" w:hAnsi="Times New Roman" w:cs="Times New Roman"/>
          <w:b/>
          <w:sz w:val="24"/>
          <w:szCs w:val="24"/>
        </w:rPr>
        <w:t>9-2020</w:t>
      </w:r>
      <w:r w:rsidR="00757D7A">
        <w:rPr>
          <w:rFonts w:ascii="Times New Roman" w:hAnsi="Times New Roman" w:cs="Times New Roman"/>
          <w:sz w:val="24"/>
          <w:szCs w:val="24"/>
        </w:rPr>
        <w:t>.</w:t>
      </w:r>
    </w:p>
    <w:p w:rsidR="00757D7A" w:rsidRDefault="00757D7A" w:rsidP="003C6335">
      <w:pPr>
        <w:tabs>
          <w:tab w:val="left" w:pos="3948"/>
        </w:tabs>
        <w:rPr>
          <w:rFonts w:ascii="Times New Roman" w:hAnsi="Times New Roman" w:cs="Times New Roman"/>
          <w:sz w:val="24"/>
          <w:szCs w:val="24"/>
        </w:rPr>
      </w:pPr>
    </w:p>
    <w:p w:rsidR="00757D7A" w:rsidRDefault="00757D7A" w:rsidP="003C6335">
      <w:pPr>
        <w:tabs>
          <w:tab w:val="left" w:pos="3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comunica che la Regione Umbria, con </w:t>
      </w:r>
      <w:r w:rsidR="00894639">
        <w:rPr>
          <w:rFonts w:ascii="Times New Roman" w:hAnsi="Times New Roman" w:cs="Times New Roman"/>
          <w:sz w:val="24"/>
          <w:szCs w:val="24"/>
        </w:rPr>
        <w:t xml:space="preserve">determinazione dirigenziale </w:t>
      </w:r>
      <w:r>
        <w:rPr>
          <w:rFonts w:ascii="Times New Roman" w:hAnsi="Times New Roman" w:cs="Times New Roman"/>
          <w:sz w:val="24"/>
          <w:szCs w:val="24"/>
        </w:rPr>
        <w:t xml:space="preserve"> n.</w:t>
      </w:r>
      <w:r w:rsidR="00A52681">
        <w:rPr>
          <w:rFonts w:ascii="Times New Roman" w:hAnsi="Times New Roman" w:cs="Times New Roman"/>
          <w:sz w:val="24"/>
          <w:szCs w:val="24"/>
        </w:rPr>
        <w:t xml:space="preserve"> </w:t>
      </w:r>
      <w:r w:rsidR="00894639">
        <w:rPr>
          <w:rFonts w:ascii="Times New Roman" w:hAnsi="Times New Roman" w:cs="Times New Roman"/>
          <w:sz w:val="24"/>
          <w:szCs w:val="24"/>
        </w:rPr>
        <w:t>8798</w:t>
      </w:r>
      <w:r w:rsidR="00A52681" w:rsidRPr="00894639">
        <w:rPr>
          <w:rFonts w:ascii="Times New Roman" w:hAnsi="Times New Roman" w:cs="Times New Roman"/>
          <w:sz w:val="24"/>
          <w:szCs w:val="24"/>
        </w:rPr>
        <w:t xml:space="preserve"> del </w:t>
      </w:r>
      <w:r w:rsidR="00A93F12" w:rsidRPr="00894639">
        <w:rPr>
          <w:rFonts w:ascii="Times New Roman" w:hAnsi="Times New Roman" w:cs="Times New Roman"/>
          <w:sz w:val="24"/>
          <w:szCs w:val="24"/>
        </w:rPr>
        <w:t>0</w:t>
      </w:r>
      <w:r w:rsidR="00894639">
        <w:rPr>
          <w:rFonts w:ascii="Times New Roman" w:hAnsi="Times New Roman" w:cs="Times New Roman"/>
          <w:sz w:val="24"/>
          <w:szCs w:val="24"/>
        </w:rPr>
        <w:t>5</w:t>
      </w:r>
      <w:r w:rsidR="00A52681" w:rsidRPr="00894639">
        <w:rPr>
          <w:rFonts w:ascii="Times New Roman" w:hAnsi="Times New Roman" w:cs="Times New Roman"/>
          <w:sz w:val="24"/>
          <w:szCs w:val="24"/>
        </w:rPr>
        <w:t>/09/201</w:t>
      </w:r>
      <w:r w:rsidR="00894639">
        <w:rPr>
          <w:rFonts w:ascii="Times New Roman" w:hAnsi="Times New Roman" w:cs="Times New Roman"/>
          <w:sz w:val="24"/>
          <w:szCs w:val="24"/>
        </w:rPr>
        <w:t>9</w:t>
      </w:r>
      <w:bookmarkStart w:id="1" w:name="_GoBack"/>
      <w:bookmarkEnd w:id="1"/>
      <w:r w:rsidR="00A52681" w:rsidRPr="00894639">
        <w:rPr>
          <w:rFonts w:ascii="Times New Roman" w:hAnsi="Times New Roman" w:cs="Times New Roman"/>
          <w:sz w:val="24"/>
          <w:szCs w:val="24"/>
        </w:rPr>
        <w:t>,</w:t>
      </w:r>
      <w:r w:rsidR="00A52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 pubblicato il bando per il contrib</w:t>
      </w:r>
      <w:r w:rsidR="00462237">
        <w:rPr>
          <w:rFonts w:ascii="Times New Roman" w:hAnsi="Times New Roman" w:cs="Times New Roman"/>
          <w:sz w:val="24"/>
          <w:szCs w:val="24"/>
        </w:rPr>
        <w:t xml:space="preserve">uto indicato in oggetto, i cui </w:t>
      </w:r>
      <w:r>
        <w:rPr>
          <w:rFonts w:ascii="Times New Roman" w:hAnsi="Times New Roman" w:cs="Times New Roman"/>
          <w:sz w:val="24"/>
          <w:szCs w:val="24"/>
        </w:rPr>
        <w:t>beneficiari sono gli alunni residenti in Umbria che frequentano la scuola secondaria di primo e secondo grado, statale e pa</w:t>
      </w:r>
      <w:r w:rsidR="00A52681">
        <w:rPr>
          <w:rFonts w:ascii="Times New Roman" w:hAnsi="Times New Roman" w:cs="Times New Roman"/>
          <w:sz w:val="24"/>
          <w:szCs w:val="24"/>
        </w:rPr>
        <w:t xml:space="preserve">ritaria, appartenenti a nuclei </w:t>
      </w:r>
      <w:r>
        <w:rPr>
          <w:rFonts w:ascii="Times New Roman" w:hAnsi="Times New Roman" w:cs="Times New Roman"/>
          <w:sz w:val="24"/>
          <w:szCs w:val="24"/>
        </w:rPr>
        <w:t>familiari con ISEE non superiore ad € 10.632,94.</w:t>
      </w:r>
    </w:p>
    <w:p w:rsidR="00757D7A" w:rsidRDefault="00757D7A" w:rsidP="003C6335">
      <w:pPr>
        <w:tabs>
          <w:tab w:val="left" w:pos="3948"/>
        </w:tabs>
        <w:rPr>
          <w:rFonts w:ascii="Times New Roman" w:hAnsi="Times New Roman" w:cs="Times New Roman"/>
          <w:sz w:val="24"/>
          <w:szCs w:val="24"/>
        </w:rPr>
      </w:pPr>
    </w:p>
    <w:p w:rsidR="00757D7A" w:rsidRDefault="00757D7A" w:rsidP="003C6335">
      <w:pPr>
        <w:tabs>
          <w:tab w:val="left" w:pos="3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interessati dovranno:</w:t>
      </w:r>
    </w:p>
    <w:p w:rsidR="00757D7A" w:rsidRDefault="00757D7A" w:rsidP="003C6335">
      <w:pPr>
        <w:tabs>
          <w:tab w:val="left" w:pos="3948"/>
        </w:tabs>
        <w:rPr>
          <w:rFonts w:ascii="Times New Roman" w:hAnsi="Times New Roman" w:cs="Times New Roman"/>
          <w:sz w:val="24"/>
          <w:szCs w:val="24"/>
        </w:rPr>
      </w:pPr>
    </w:p>
    <w:p w:rsidR="00757D7A" w:rsidRDefault="00757D7A" w:rsidP="00757D7A">
      <w:pPr>
        <w:pStyle w:val="Paragrafoelenco"/>
        <w:numPr>
          <w:ilvl w:val="0"/>
          <w:numId w:val="1"/>
        </w:numPr>
        <w:tabs>
          <w:tab w:val="left" w:pos="3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Presentare la domanda direttamente al Comune di residenza dell’alunno entro </w:t>
      </w:r>
      <w:r w:rsidR="00A52681">
        <w:rPr>
          <w:rFonts w:ascii="Times New Roman" w:hAnsi="Times New Roman" w:cs="Times New Roman"/>
          <w:b/>
          <w:sz w:val="24"/>
          <w:szCs w:val="24"/>
        </w:rPr>
        <w:t>Vener</w:t>
      </w:r>
      <w:r w:rsidRPr="001F4C34">
        <w:rPr>
          <w:rFonts w:ascii="Times New Roman" w:hAnsi="Times New Roman" w:cs="Times New Roman"/>
          <w:b/>
          <w:sz w:val="24"/>
          <w:szCs w:val="24"/>
        </w:rPr>
        <w:t xml:space="preserve">dì </w:t>
      </w:r>
      <w:r w:rsidR="00925E32">
        <w:rPr>
          <w:rFonts w:ascii="Times New Roman" w:hAnsi="Times New Roman" w:cs="Times New Roman"/>
          <w:b/>
          <w:sz w:val="24"/>
          <w:szCs w:val="24"/>
        </w:rPr>
        <w:t>04</w:t>
      </w:r>
      <w:r w:rsidRPr="001F4C34">
        <w:rPr>
          <w:rFonts w:ascii="Times New Roman" w:hAnsi="Times New Roman" w:cs="Times New Roman"/>
          <w:b/>
          <w:sz w:val="24"/>
          <w:szCs w:val="24"/>
        </w:rPr>
        <w:t xml:space="preserve"> Ottobre 201</w:t>
      </w:r>
      <w:r w:rsidR="00925E32">
        <w:rPr>
          <w:rFonts w:ascii="Times New Roman" w:hAnsi="Times New Roman" w:cs="Times New Roman"/>
          <w:b/>
          <w:sz w:val="24"/>
          <w:szCs w:val="24"/>
        </w:rPr>
        <w:t>9</w:t>
      </w:r>
      <w:r w:rsidRPr="001F4C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sul modello predisposto (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>. B) che è reperibile presso i Comuni e relativo sito internet, le segreterie</w:t>
      </w:r>
      <w:r w:rsidR="005D5D95">
        <w:rPr>
          <w:rFonts w:ascii="Times New Roman" w:hAnsi="Times New Roman" w:cs="Times New Roman"/>
          <w:sz w:val="24"/>
          <w:szCs w:val="24"/>
        </w:rPr>
        <w:t xml:space="preserve"> delle scuole, sul sito internet della Regione </w:t>
      </w:r>
      <w:hyperlink r:id="rId7" w:history="1">
        <w:r w:rsidR="005D5D95" w:rsidRPr="004B5143">
          <w:rPr>
            <w:rStyle w:val="Collegamentoipertestuale"/>
            <w:rFonts w:ascii="Times New Roman" w:hAnsi="Times New Roman" w:cs="Times New Roman"/>
            <w:sz w:val="24"/>
            <w:szCs w:val="24"/>
          </w:rPr>
          <w:t>www.regione.umbria.it</w:t>
        </w:r>
      </w:hyperlink>
      <w:r w:rsidR="005D5D95">
        <w:rPr>
          <w:rFonts w:ascii="Times New Roman" w:hAnsi="Times New Roman" w:cs="Times New Roman"/>
          <w:sz w:val="24"/>
          <w:szCs w:val="24"/>
        </w:rPr>
        <w:t>, alla voce bandi e contributi</w:t>
      </w:r>
      <w:r w:rsidR="00F0341E">
        <w:rPr>
          <w:rFonts w:ascii="Times New Roman" w:hAnsi="Times New Roman" w:cs="Times New Roman"/>
          <w:sz w:val="24"/>
          <w:szCs w:val="24"/>
        </w:rPr>
        <w:t>;</w:t>
      </w:r>
    </w:p>
    <w:p w:rsidR="005D5D95" w:rsidRDefault="005D5D95" w:rsidP="00757D7A">
      <w:pPr>
        <w:pStyle w:val="Paragrafoelenco"/>
        <w:numPr>
          <w:ilvl w:val="0"/>
          <w:numId w:val="1"/>
        </w:numPr>
        <w:tabs>
          <w:tab w:val="left" w:pos="3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Attestare una situazione economica familiare secondo il calcolo ISEE (1), pari o inferiore ad € 10.632,94.</w:t>
      </w:r>
    </w:p>
    <w:p w:rsidR="005D5D95" w:rsidRDefault="005D5D95" w:rsidP="005D5D95">
      <w:pPr>
        <w:pStyle w:val="Paragrafoelenco"/>
        <w:tabs>
          <w:tab w:val="left" w:pos="3948"/>
        </w:tabs>
        <w:rPr>
          <w:rFonts w:ascii="Times New Roman" w:hAnsi="Times New Roman" w:cs="Times New Roman"/>
          <w:sz w:val="24"/>
          <w:szCs w:val="24"/>
        </w:rPr>
      </w:pPr>
    </w:p>
    <w:p w:rsidR="00DD7A09" w:rsidRDefault="005D5D95" w:rsidP="005D5D95">
      <w:pPr>
        <w:rPr>
          <w:rFonts w:ascii="Times New Roman" w:hAnsi="Times New Roman" w:cs="Times New Roman"/>
          <w:sz w:val="24"/>
          <w:szCs w:val="24"/>
        </w:rPr>
      </w:pPr>
      <w:r w:rsidRPr="00DD7A09">
        <w:rPr>
          <w:rFonts w:ascii="Times New Roman" w:hAnsi="Times New Roman" w:cs="Times New Roman"/>
          <w:sz w:val="24"/>
          <w:szCs w:val="24"/>
        </w:rPr>
        <w:t>La richiesta dell’attestazione</w:t>
      </w:r>
      <w:r w:rsidR="00DD7A09">
        <w:rPr>
          <w:rFonts w:ascii="Times New Roman" w:hAnsi="Times New Roman" w:cs="Times New Roman"/>
          <w:sz w:val="24"/>
          <w:szCs w:val="24"/>
        </w:rPr>
        <w:t xml:space="preserve"> ISEE va fatta: ai CAAF, alle sedi o agenzie INPS.</w:t>
      </w:r>
    </w:p>
    <w:p w:rsidR="005D5D95" w:rsidRDefault="00DD7A09" w:rsidP="005D5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L’attestazione dell’ISEE ha </w:t>
      </w:r>
      <w:r w:rsidRPr="00DD7A09">
        <w:rPr>
          <w:rFonts w:ascii="Times New Roman" w:hAnsi="Times New Roman" w:cs="Times New Roman"/>
          <w:sz w:val="24"/>
          <w:szCs w:val="24"/>
          <w:u w:val="single"/>
        </w:rPr>
        <w:t>validità annuale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D95" w:rsidRPr="00DD7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 quanto si compila una sola volta l’anno e vale per tutti i componenti il nucleo familiare e per le varie prestazioni sociali.</w:t>
      </w:r>
    </w:p>
    <w:p w:rsidR="00DD7A09" w:rsidRDefault="00DD7A09" w:rsidP="005D5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Coloro che abbiano già presentato al </w:t>
      </w:r>
      <w:r w:rsidR="0068618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omune la dichiarazione per fruire di altre prestazioni, potranno fare riferimento </w:t>
      </w:r>
      <w:r w:rsidR="0068618E">
        <w:rPr>
          <w:rFonts w:ascii="Times New Roman" w:hAnsi="Times New Roman" w:cs="Times New Roman"/>
          <w:sz w:val="24"/>
          <w:szCs w:val="24"/>
        </w:rPr>
        <w:t>alla stessa, purch</w:t>
      </w:r>
      <w:r w:rsidR="00A52681">
        <w:rPr>
          <w:rFonts w:ascii="Times New Roman" w:hAnsi="Times New Roman" w:cs="Times New Roman"/>
          <w:sz w:val="24"/>
          <w:szCs w:val="24"/>
        </w:rPr>
        <w:t>é</w:t>
      </w:r>
      <w:r w:rsidR="0068618E">
        <w:rPr>
          <w:rFonts w:ascii="Times New Roman" w:hAnsi="Times New Roman" w:cs="Times New Roman"/>
          <w:sz w:val="24"/>
          <w:szCs w:val="24"/>
        </w:rPr>
        <w:t xml:space="preserve"> risulti </w:t>
      </w:r>
      <w:r w:rsidR="0068618E" w:rsidRPr="0068618E">
        <w:rPr>
          <w:rFonts w:ascii="Times New Roman" w:hAnsi="Times New Roman" w:cs="Times New Roman"/>
          <w:sz w:val="24"/>
          <w:szCs w:val="24"/>
          <w:u w:val="single"/>
        </w:rPr>
        <w:t>ancora valida</w:t>
      </w:r>
      <w:r w:rsidR="0068618E">
        <w:rPr>
          <w:rFonts w:ascii="Times New Roman" w:hAnsi="Times New Roman" w:cs="Times New Roman"/>
          <w:sz w:val="24"/>
          <w:szCs w:val="24"/>
        </w:rPr>
        <w:t>.</w:t>
      </w:r>
    </w:p>
    <w:p w:rsidR="00B26062" w:rsidRDefault="00B26062" w:rsidP="005D5D95">
      <w:pPr>
        <w:rPr>
          <w:rFonts w:ascii="Times New Roman" w:hAnsi="Times New Roman" w:cs="Times New Roman"/>
          <w:sz w:val="24"/>
          <w:szCs w:val="24"/>
        </w:rPr>
      </w:pPr>
    </w:p>
    <w:p w:rsidR="00B26062" w:rsidRDefault="00B26062" w:rsidP="005D5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consiglia agli interessati </w:t>
      </w:r>
      <w:r w:rsidR="00FE131C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non attendere gli ultimi giorni per la presentazione della domanda, in quanto </w:t>
      </w:r>
      <w:r w:rsidR="00FE131C">
        <w:rPr>
          <w:rFonts w:ascii="Times New Roman" w:hAnsi="Times New Roman" w:cs="Times New Roman"/>
          <w:sz w:val="24"/>
          <w:szCs w:val="24"/>
        </w:rPr>
        <w:t>il rilascio dell’attestato ISEE</w:t>
      </w:r>
      <w:r>
        <w:rPr>
          <w:rFonts w:ascii="Times New Roman" w:hAnsi="Times New Roman" w:cs="Times New Roman"/>
          <w:sz w:val="24"/>
          <w:szCs w:val="24"/>
        </w:rPr>
        <w:t xml:space="preserve"> comporta dei tempi di attesa non definibili.</w:t>
      </w:r>
    </w:p>
    <w:p w:rsidR="00B26062" w:rsidRDefault="00B26062" w:rsidP="005D5D95">
      <w:pPr>
        <w:rPr>
          <w:rFonts w:ascii="Times New Roman" w:hAnsi="Times New Roman" w:cs="Times New Roman"/>
          <w:sz w:val="24"/>
          <w:szCs w:val="24"/>
        </w:rPr>
      </w:pPr>
    </w:p>
    <w:p w:rsidR="00574DD3" w:rsidRDefault="00B26062" w:rsidP="005D5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titolarità dell’intervento per l’erogazione del contributo per i libri di testo è de</w:t>
      </w:r>
      <w:r w:rsidR="00574D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Comuni </w:t>
      </w:r>
      <w:r w:rsidR="00574DD3">
        <w:rPr>
          <w:rFonts w:ascii="Times New Roman" w:hAnsi="Times New Roman" w:cs="Times New Roman"/>
          <w:sz w:val="24"/>
          <w:szCs w:val="24"/>
        </w:rPr>
        <w:t>dell’Umbria i quali ne stabiliscono le modalità attuative; a tal fine si specifica che alla domanda dovranno essere allegati tutti i documenti giustificativi d</w:t>
      </w:r>
      <w:r w:rsidR="00D9744C">
        <w:rPr>
          <w:rFonts w:ascii="Times New Roman" w:hAnsi="Times New Roman" w:cs="Times New Roman"/>
          <w:sz w:val="24"/>
          <w:szCs w:val="24"/>
        </w:rPr>
        <w:t>e</w:t>
      </w:r>
      <w:r w:rsidR="00574DD3">
        <w:rPr>
          <w:rFonts w:ascii="Times New Roman" w:hAnsi="Times New Roman" w:cs="Times New Roman"/>
          <w:sz w:val="24"/>
          <w:szCs w:val="24"/>
        </w:rPr>
        <w:t xml:space="preserve">lle spese sostenute per </w:t>
      </w:r>
      <w:r w:rsidR="00381BE6">
        <w:rPr>
          <w:rFonts w:ascii="Times New Roman" w:hAnsi="Times New Roman" w:cs="Times New Roman"/>
          <w:sz w:val="24"/>
          <w:szCs w:val="24"/>
        </w:rPr>
        <w:t>l’</w:t>
      </w:r>
      <w:r w:rsidR="00574DD3">
        <w:rPr>
          <w:rFonts w:ascii="Times New Roman" w:hAnsi="Times New Roman" w:cs="Times New Roman"/>
          <w:sz w:val="24"/>
          <w:szCs w:val="24"/>
        </w:rPr>
        <w:t>acquisto</w:t>
      </w:r>
      <w:r w:rsidR="00381BE6">
        <w:rPr>
          <w:rFonts w:ascii="Times New Roman" w:hAnsi="Times New Roman" w:cs="Times New Roman"/>
          <w:sz w:val="24"/>
          <w:szCs w:val="24"/>
        </w:rPr>
        <w:t xml:space="preserve"> dei</w:t>
      </w:r>
      <w:r w:rsidR="00574DD3">
        <w:rPr>
          <w:rFonts w:ascii="Times New Roman" w:hAnsi="Times New Roman" w:cs="Times New Roman"/>
          <w:sz w:val="24"/>
          <w:szCs w:val="24"/>
        </w:rPr>
        <w:t xml:space="preserve"> libri </w:t>
      </w:r>
      <w:r w:rsidR="00381BE6">
        <w:rPr>
          <w:rFonts w:ascii="Times New Roman" w:hAnsi="Times New Roman" w:cs="Times New Roman"/>
          <w:sz w:val="24"/>
          <w:szCs w:val="24"/>
        </w:rPr>
        <w:t xml:space="preserve">relativi all’anno scolastico </w:t>
      </w:r>
      <w:r w:rsidR="00574DD3">
        <w:rPr>
          <w:rFonts w:ascii="Times New Roman" w:hAnsi="Times New Roman" w:cs="Times New Roman"/>
          <w:sz w:val="24"/>
          <w:szCs w:val="24"/>
        </w:rPr>
        <w:t>201</w:t>
      </w:r>
      <w:r w:rsidR="00A93F12">
        <w:rPr>
          <w:rFonts w:ascii="Times New Roman" w:hAnsi="Times New Roman" w:cs="Times New Roman"/>
          <w:sz w:val="24"/>
          <w:szCs w:val="24"/>
        </w:rPr>
        <w:t>9</w:t>
      </w:r>
      <w:r w:rsidR="00381BE6">
        <w:rPr>
          <w:rFonts w:ascii="Times New Roman" w:hAnsi="Times New Roman" w:cs="Times New Roman"/>
          <w:sz w:val="24"/>
          <w:szCs w:val="24"/>
        </w:rPr>
        <w:t>/2020</w:t>
      </w:r>
      <w:r w:rsidR="00574DD3">
        <w:rPr>
          <w:rFonts w:ascii="Times New Roman" w:hAnsi="Times New Roman" w:cs="Times New Roman"/>
          <w:sz w:val="24"/>
          <w:szCs w:val="24"/>
        </w:rPr>
        <w:t>.</w:t>
      </w:r>
    </w:p>
    <w:p w:rsidR="00574DD3" w:rsidRDefault="00574DD3" w:rsidP="005D5D95">
      <w:pPr>
        <w:rPr>
          <w:rFonts w:ascii="Times New Roman" w:hAnsi="Times New Roman" w:cs="Times New Roman"/>
          <w:sz w:val="24"/>
          <w:szCs w:val="24"/>
        </w:rPr>
      </w:pPr>
    </w:p>
    <w:p w:rsidR="00D9744C" w:rsidRPr="00D9744C" w:rsidRDefault="00D9744C" w:rsidP="00D9744C">
      <w:pPr>
        <w:spacing w:line="278" w:lineRule="exact"/>
        <w:ind w:left="63"/>
        <w:jc w:val="left"/>
        <w:rPr>
          <w:rFonts w:eastAsiaTheme="minorEastAsia"/>
          <w:kern w:val="2"/>
          <w:sz w:val="21"/>
          <w:lang w:eastAsia="zh-CN"/>
        </w:rPr>
      </w:pPr>
      <w:r w:rsidRPr="00D9744C">
        <w:rPr>
          <w:rFonts w:ascii="Times New Roman" w:eastAsiaTheme="minorEastAsia" w:hAnsi="Times New Roman" w:cs="Times New Roman"/>
          <w:b/>
          <w:i/>
          <w:noProof/>
          <w:color w:val="000000"/>
          <w:spacing w:val="-1"/>
          <w:w w:val="95"/>
          <w:kern w:val="2"/>
          <w:u w:val="single"/>
          <w:lang w:eastAsia="zh-CN"/>
        </w:rPr>
        <w:t>ANNOTAZIONI</w:t>
      </w:r>
      <w:r w:rsidRPr="00D9744C">
        <w:rPr>
          <w:rFonts w:ascii="Calibri" w:eastAsiaTheme="minorEastAsia" w:hAnsi="Calibri" w:cs="Calibri"/>
          <w:i/>
          <w:noProof/>
          <w:color w:val="000000"/>
          <w:spacing w:val="5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(Le</w:t>
      </w:r>
      <w:r w:rsidRPr="00D9744C">
        <w:rPr>
          <w:rFonts w:ascii="Calibri" w:eastAsiaTheme="minorEastAsia" w:hAnsi="Calibri" w:cs="Calibri"/>
          <w:i/>
          <w:noProof/>
          <w:color w:val="000000"/>
          <w:spacing w:val="4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seguenti</w:t>
      </w:r>
      <w:r w:rsidRPr="00D9744C">
        <w:rPr>
          <w:rFonts w:ascii="Calibri" w:eastAsiaTheme="minorEastAsia" w:hAnsi="Calibri" w:cs="Calibri"/>
          <w:i/>
          <w:noProof/>
          <w:color w:val="000000"/>
          <w:spacing w:val="5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annotazioni</w:t>
      </w:r>
      <w:r w:rsidRPr="00D9744C">
        <w:rPr>
          <w:rFonts w:ascii="Calibri" w:eastAsiaTheme="minorEastAsia" w:hAnsi="Calibri" w:cs="Calibri"/>
          <w:i/>
          <w:noProof/>
          <w:color w:val="000000"/>
          <w:spacing w:val="2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hanno</w:t>
      </w:r>
      <w:r w:rsidRPr="00D9744C">
        <w:rPr>
          <w:rFonts w:ascii="Calibri" w:eastAsiaTheme="minorEastAsia" w:hAnsi="Calibri" w:cs="Calibri"/>
          <w:i/>
          <w:noProof/>
          <w:color w:val="000000"/>
          <w:spacing w:val="2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valore</w:t>
      </w:r>
      <w:r w:rsidRPr="00D9744C">
        <w:rPr>
          <w:rFonts w:ascii="Calibri" w:eastAsiaTheme="minorEastAsia" w:hAnsi="Calibri" w:cs="Calibri"/>
          <w:i/>
          <w:noProof/>
          <w:color w:val="000000"/>
          <w:spacing w:val="4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di</w:t>
      </w:r>
      <w:r w:rsidRPr="00D9744C">
        <w:rPr>
          <w:rFonts w:ascii="Calibri" w:eastAsiaTheme="minorEastAsia" w:hAnsi="Calibri" w:cs="Calibri"/>
          <w:i/>
          <w:noProof/>
          <w:color w:val="000000"/>
          <w:spacing w:val="5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una</w:t>
      </w:r>
      <w:r w:rsidRPr="00D9744C">
        <w:rPr>
          <w:rFonts w:ascii="Calibri" w:eastAsiaTheme="minorEastAsia" w:hAnsi="Calibri" w:cs="Calibri"/>
          <w:i/>
          <w:noProof/>
          <w:color w:val="000000"/>
          <w:spacing w:val="4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sintetica</w:t>
      </w:r>
      <w:r w:rsidRPr="00D9744C">
        <w:rPr>
          <w:rFonts w:ascii="Calibri" w:eastAsiaTheme="minorEastAsia" w:hAnsi="Calibri" w:cs="Calibri"/>
          <w:i/>
          <w:noProof/>
          <w:color w:val="000000"/>
          <w:spacing w:val="2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informazione</w:t>
      </w:r>
      <w:r w:rsidRPr="00D9744C">
        <w:rPr>
          <w:rFonts w:ascii="Calibri" w:eastAsiaTheme="minorEastAsia" w:hAnsi="Calibri" w:cs="Calibri"/>
          <w:i/>
          <w:noProof/>
          <w:color w:val="000000"/>
          <w:spacing w:val="4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generale):</w:t>
      </w:r>
    </w:p>
    <w:p w:rsidR="00D9744C" w:rsidRPr="00D9744C" w:rsidRDefault="00D9744C" w:rsidP="00D9744C">
      <w:pPr>
        <w:spacing w:line="240" w:lineRule="exact"/>
        <w:ind w:left="63"/>
        <w:jc w:val="left"/>
        <w:rPr>
          <w:rFonts w:eastAsiaTheme="minorEastAsia"/>
          <w:kern w:val="2"/>
          <w:sz w:val="21"/>
          <w:lang w:eastAsia="zh-CN"/>
        </w:rPr>
      </w:pPr>
    </w:p>
    <w:p w:rsidR="00D9744C" w:rsidRPr="00D9744C" w:rsidRDefault="00D9744C" w:rsidP="00D9744C">
      <w:pPr>
        <w:spacing w:line="266" w:lineRule="exact"/>
        <w:ind w:left="63"/>
        <w:jc w:val="left"/>
        <w:rPr>
          <w:rFonts w:eastAsiaTheme="minorEastAsia"/>
          <w:kern w:val="2"/>
          <w:sz w:val="21"/>
          <w:lang w:eastAsia="zh-CN"/>
        </w:rPr>
      </w:pP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(1).</w:t>
      </w:r>
      <w:r w:rsidRPr="00D9744C">
        <w:rPr>
          <w:rFonts w:ascii="Calibri" w:eastAsiaTheme="minorEastAsia" w:hAnsi="Calibri" w:cs="Calibri"/>
          <w:i/>
          <w:noProof/>
          <w:color w:val="000000"/>
          <w:spacing w:val="4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Per</w:t>
      </w:r>
      <w:r w:rsidRPr="00D9744C">
        <w:rPr>
          <w:rFonts w:ascii="Calibri" w:eastAsiaTheme="minorEastAsia" w:hAnsi="Calibri" w:cs="Calibri"/>
          <w:i/>
          <w:noProof/>
          <w:color w:val="000000"/>
          <w:spacing w:val="4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il</w:t>
      </w:r>
      <w:r w:rsidRPr="00D9744C">
        <w:rPr>
          <w:rFonts w:ascii="Calibri" w:eastAsiaTheme="minorEastAsia" w:hAnsi="Calibri" w:cs="Calibri"/>
          <w:i/>
          <w:noProof/>
          <w:color w:val="000000"/>
          <w:spacing w:val="5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dettaglio</w:t>
      </w:r>
      <w:r w:rsidRPr="00D9744C">
        <w:rPr>
          <w:rFonts w:ascii="Calibri" w:eastAsiaTheme="minorEastAsia" w:hAnsi="Calibri" w:cs="Calibri"/>
          <w:i/>
          <w:noProof/>
          <w:color w:val="000000"/>
          <w:spacing w:val="4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della</w:t>
      </w:r>
      <w:r w:rsidRPr="00D9744C">
        <w:rPr>
          <w:rFonts w:ascii="Calibri" w:eastAsiaTheme="minorEastAsia" w:hAnsi="Calibri" w:cs="Calibri"/>
          <w:i/>
          <w:noProof/>
          <w:color w:val="000000"/>
          <w:spacing w:val="4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costruzione</w:t>
      </w:r>
      <w:r w:rsidRPr="00D9744C">
        <w:rPr>
          <w:rFonts w:ascii="Calibri" w:eastAsiaTheme="minorEastAsia" w:hAnsi="Calibri" w:cs="Calibri"/>
          <w:i/>
          <w:noProof/>
          <w:color w:val="000000"/>
          <w:spacing w:val="4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I.S.E.E.</w:t>
      </w:r>
      <w:r w:rsidRPr="00D9744C">
        <w:rPr>
          <w:rFonts w:ascii="Calibri" w:eastAsiaTheme="minorEastAsia" w:hAnsi="Calibri" w:cs="Calibri"/>
          <w:i/>
          <w:noProof/>
          <w:color w:val="000000"/>
          <w:spacing w:val="4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bisognerà</w:t>
      </w:r>
      <w:r w:rsidRPr="00D9744C">
        <w:rPr>
          <w:rFonts w:ascii="Calibri" w:eastAsiaTheme="minorEastAsia" w:hAnsi="Calibri" w:cs="Calibri"/>
          <w:i/>
          <w:noProof/>
          <w:color w:val="000000"/>
          <w:spacing w:val="4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rivolgersi</w:t>
      </w:r>
      <w:r w:rsidRPr="00D9744C">
        <w:rPr>
          <w:rFonts w:ascii="Calibri" w:eastAsiaTheme="minorEastAsia" w:hAnsi="Calibri" w:cs="Calibri"/>
          <w:i/>
          <w:noProof/>
          <w:color w:val="000000"/>
          <w:spacing w:val="5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agli</w:t>
      </w:r>
      <w:r w:rsidRPr="00D9744C">
        <w:rPr>
          <w:rFonts w:ascii="Calibri" w:eastAsiaTheme="minorEastAsia" w:hAnsi="Calibri" w:cs="Calibri"/>
          <w:i/>
          <w:noProof/>
          <w:color w:val="000000"/>
          <w:spacing w:val="5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Enti</w:t>
      </w:r>
      <w:r w:rsidRPr="00D9744C">
        <w:rPr>
          <w:rFonts w:ascii="Calibri" w:eastAsiaTheme="minorEastAsia" w:hAnsi="Calibri" w:cs="Calibri"/>
          <w:i/>
          <w:noProof/>
          <w:color w:val="000000"/>
          <w:spacing w:val="5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preposti</w:t>
      </w:r>
      <w:r w:rsidRPr="00D9744C">
        <w:rPr>
          <w:rFonts w:ascii="Calibri" w:eastAsiaTheme="minorEastAsia" w:hAnsi="Calibri" w:cs="Calibri"/>
          <w:i/>
          <w:noProof/>
          <w:color w:val="000000"/>
          <w:spacing w:val="2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e</w:t>
      </w:r>
      <w:r w:rsidRPr="00D9744C">
        <w:rPr>
          <w:rFonts w:ascii="Calibri" w:eastAsiaTheme="minorEastAsia" w:hAnsi="Calibri" w:cs="Calibri"/>
          <w:i/>
          <w:noProof/>
          <w:color w:val="000000"/>
          <w:spacing w:val="4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richiamati</w:t>
      </w:r>
      <w:r w:rsidRPr="00D9744C">
        <w:rPr>
          <w:rFonts w:ascii="Calibri" w:eastAsiaTheme="minorEastAsia" w:hAnsi="Calibri" w:cs="Calibri"/>
          <w:i/>
          <w:noProof/>
          <w:color w:val="000000"/>
          <w:spacing w:val="5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nel</w:t>
      </w:r>
      <w:r w:rsidRPr="00D9744C">
        <w:rPr>
          <w:rFonts w:ascii="Calibri" w:eastAsiaTheme="minorEastAsia" w:hAnsi="Calibri" w:cs="Calibri"/>
          <w:i/>
          <w:noProof/>
          <w:color w:val="000000"/>
          <w:spacing w:val="2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testo.</w:t>
      </w:r>
    </w:p>
    <w:p w:rsidR="00D9744C" w:rsidRPr="00D9744C" w:rsidRDefault="00D9744C" w:rsidP="00D9744C">
      <w:pPr>
        <w:spacing w:line="254" w:lineRule="exact"/>
        <w:ind w:left="63"/>
        <w:jc w:val="left"/>
        <w:rPr>
          <w:rFonts w:eastAsiaTheme="minorEastAsia"/>
          <w:kern w:val="2"/>
          <w:sz w:val="21"/>
          <w:lang w:eastAsia="zh-CN"/>
        </w:rPr>
      </w:pP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Per</w:t>
      </w:r>
      <w:r w:rsidRPr="00D9744C">
        <w:rPr>
          <w:rFonts w:ascii="Calibri" w:eastAsiaTheme="minorEastAsia" w:hAnsi="Calibri" w:cs="Calibri"/>
          <w:i/>
          <w:noProof/>
          <w:color w:val="000000"/>
          <w:w w:val="207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l’individuazione</w:t>
      </w:r>
      <w:r w:rsidRPr="00D9744C">
        <w:rPr>
          <w:rFonts w:ascii="Calibri" w:eastAsiaTheme="minorEastAsia" w:hAnsi="Calibri" w:cs="Calibri"/>
          <w:i/>
          <w:noProof/>
          <w:color w:val="000000"/>
          <w:w w:val="207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dell’Indicatore</w:t>
      </w:r>
      <w:r w:rsidRPr="00D9744C">
        <w:rPr>
          <w:rFonts w:ascii="Calibri" w:eastAsiaTheme="minorEastAsia" w:hAnsi="Calibri" w:cs="Calibri"/>
          <w:i/>
          <w:noProof/>
          <w:color w:val="000000"/>
          <w:w w:val="207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Economico</w:t>
      </w:r>
      <w:r w:rsidRPr="00D9744C">
        <w:rPr>
          <w:rFonts w:ascii="Calibri" w:eastAsiaTheme="minorEastAsia" w:hAnsi="Calibri" w:cs="Calibri"/>
          <w:i/>
          <w:noProof/>
          <w:color w:val="000000"/>
          <w:w w:val="207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Equivalente</w:t>
      </w:r>
      <w:r w:rsidRPr="00D9744C">
        <w:rPr>
          <w:rFonts w:ascii="Calibri" w:eastAsiaTheme="minorEastAsia" w:hAnsi="Calibri" w:cs="Calibri"/>
          <w:i/>
          <w:noProof/>
          <w:color w:val="000000"/>
          <w:w w:val="207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si</w:t>
      </w:r>
      <w:r w:rsidRPr="00D9744C">
        <w:rPr>
          <w:rFonts w:ascii="Calibri" w:eastAsiaTheme="minorEastAsia" w:hAnsi="Calibri" w:cs="Calibri"/>
          <w:i/>
          <w:noProof/>
          <w:color w:val="000000"/>
          <w:w w:val="209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applica</w:t>
      </w:r>
      <w:r w:rsidRPr="00D9744C">
        <w:rPr>
          <w:rFonts w:ascii="Calibri" w:eastAsiaTheme="minorEastAsia" w:hAnsi="Calibri" w:cs="Calibri"/>
          <w:i/>
          <w:noProof/>
          <w:color w:val="000000"/>
          <w:w w:val="207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il</w:t>
      </w:r>
      <w:r w:rsidRPr="00D9744C">
        <w:rPr>
          <w:rFonts w:ascii="Calibri" w:eastAsiaTheme="minorEastAsia" w:hAnsi="Calibri" w:cs="Calibri"/>
          <w:i/>
          <w:noProof/>
          <w:color w:val="000000"/>
          <w:w w:val="208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Decreto</w:t>
      </w:r>
      <w:r w:rsidRPr="00D9744C">
        <w:rPr>
          <w:rFonts w:ascii="Calibri" w:eastAsiaTheme="minorEastAsia" w:hAnsi="Calibri" w:cs="Calibri"/>
          <w:i/>
          <w:noProof/>
          <w:color w:val="000000"/>
          <w:w w:val="206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Legislativo</w:t>
      </w:r>
      <w:r w:rsidRPr="00D9744C">
        <w:rPr>
          <w:rFonts w:ascii="Calibri" w:eastAsiaTheme="minorEastAsia" w:hAnsi="Calibri" w:cs="Calibri"/>
          <w:i/>
          <w:noProof/>
          <w:color w:val="000000"/>
          <w:w w:val="206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31</w:t>
      </w:r>
      <w:r w:rsidRPr="00D9744C">
        <w:rPr>
          <w:rFonts w:ascii="Calibri" w:eastAsiaTheme="minorEastAsia" w:hAnsi="Calibri" w:cs="Calibri"/>
          <w:i/>
          <w:noProof/>
          <w:color w:val="000000"/>
          <w:w w:val="206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marzo</w:t>
      </w:r>
    </w:p>
    <w:p w:rsidR="00D9744C" w:rsidRPr="00D9744C" w:rsidRDefault="00D9744C" w:rsidP="00D9744C">
      <w:pPr>
        <w:spacing w:line="252" w:lineRule="exact"/>
        <w:ind w:left="63"/>
        <w:jc w:val="left"/>
        <w:rPr>
          <w:rFonts w:eastAsiaTheme="minorEastAsia"/>
          <w:kern w:val="2"/>
          <w:sz w:val="21"/>
          <w:lang w:eastAsia="zh-CN"/>
        </w:rPr>
      </w:pP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1998,</w:t>
      </w:r>
      <w:r w:rsidRPr="00D9744C">
        <w:rPr>
          <w:rFonts w:ascii="Calibri" w:eastAsiaTheme="minorEastAsia" w:hAnsi="Calibri" w:cs="Calibri"/>
          <w:i/>
          <w:noProof/>
          <w:color w:val="000000"/>
          <w:spacing w:val="4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n.</w:t>
      </w:r>
      <w:r w:rsidRPr="00D9744C">
        <w:rPr>
          <w:rFonts w:ascii="Calibri" w:eastAsiaTheme="minorEastAsia" w:hAnsi="Calibri" w:cs="Calibri"/>
          <w:i/>
          <w:noProof/>
          <w:color w:val="000000"/>
          <w:spacing w:val="4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109</w:t>
      </w:r>
      <w:r w:rsidRPr="00D9744C">
        <w:rPr>
          <w:rFonts w:ascii="Calibri" w:eastAsiaTheme="minorEastAsia" w:hAnsi="Calibri" w:cs="Calibri"/>
          <w:i/>
          <w:noProof/>
          <w:color w:val="000000"/>
          <w:spacing w:val="4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come</w:t>
      </w:r>
      <w:r w:rsidRPr="00D9744C">
        <w:rPr>
          <w:rFonts w:ascii="Calibri" w:eastAsiaTheme="minorEastAsia" w:hAnsi="Calibri" w:cs="Calibri"/>
          <w:i/>
          <w:noProof/>
          <w:color w:val="000000"/>
          <w:spacing w:val="4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modificato</w:t>
      </w:r>
      <w:r w:rsidRPr="00D9744C">
        <w:rPr>
          <w:rFonts w:ascii="Calibri" w:eastAsiaTheme="minorEastAsia" w:hAnsi="Calibri" w:cs="Calibri"/>
          <w:i/>
          <w:noProof/>
          <w:color w:val="000000"/>
          <w:spacing w:val="4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dal</w:t>
      </w:r>
      <w:r w:rsidRPr="00D9744C">
        <w:rPr>
          <w:rFonts w:ascii="Calibri" w:eastAsiaTheme="minorEastAsia" w:hAnsi="Calibri" w:cs="Calibri"/>
          <w:i/>
          <w:noProof/>
          <w:color w:val="000000"/>
          <w:spacing w:val="5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Decreto</w:t>
      </w:r>
      <w:r w:rsidRPr="00D9744C">
        <w:rPr>
          <w:rFonts w:ascii="Calibri" w:eastAsiaTheme="minorEastAsia" w:hAnsi="Calibri" w:cs="Calibri"/>
          <w:i/>
          <w:noProof/>
          <w:color w:val="000000"/>
          <w:spacing w:val="2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Legislativo</w:t>
      </w:r>
      <w:r w:rsidRPr="00D9744C">
        <w:rPr>
          <w:rFonts w:ascii="Calibri" w:eastAsiaTheme="minorEastAsia" w:hAnsi="Calibri" w:cs="Calibri"/>
          <w:i/>
          <w:noProof/>
          <w:color w:val="000000"/>
          <w:spacing w:val="2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3</w:t>
      </w:r>
      <w:r w:rsidRPr="00D9744C">
        <w:rPr>
          <w:rFonts w:ascii="Calibri" w:eastAsiaTheme="minorEastAsia" w:hAnsi="Calibri" w:cs="Calibri"/>
          <w:i/>
          <w:noProof/>
          <w:color w:val="000000"/>
          <w:spacing w:val="4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maggio</w:t>
      </w:r>
      <w:r w:rsidRPr="00D9744C">
        <w:rPr>
          <w:rFonts w:ascii="Calibri" w:eastAsiaTheme="minorEastAsia" w:hAnsi="Calibri" w:cs="Calibri"/>
          <w:i/>
          <w:noProof/>
          <w:color w:val="000000"/>
          <w:spacing w:val="4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2000</w:t>
      </w:r>
      <w:r w:rsidRPr="00D9744C">
        <w:rPr>
          <w:rFonts w:ascii="Calibri" w:eastAsiaTheme="minorEastAsia" w:hAnsi="Calibri" w:cs="Calibri"/>
          <w:i/>
          <w:noProof/>
          <w:color w:val="000000"/>
          <w:spacing w:val="4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n.130,</w:t>
      </w:r>
      <w:r w:rsidRPr="00D9744C">
        <w:rPr>
          <w:rFonts w:ascii="Calibri" w:eastAsiaTheme="minorEastAsia" w:hAnsi="Calibri" w:cs="Calibri"/>
          <w:i/>
          <w:noProof/>
          <w:color w:val="000000"/>
          <w:spacing w:val="4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e</w:t>
      </w:r>
      <w:r w:rsidRPr="00D9744C">
        <w:rPr>
          <w:rFonts w:ascii="Calibri" w:eastAsiaTheme="minorEastAsia" w:hAnsi="Calibri" w:cs="Calibri"/>
          <w:i/>
          <w:noProof/>
          <w:color w:val="000000"/>
          <w:spacing w:val="2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i</w:t>
      </w:r>
      <w:r w:rsidRPr="00D9744C">
        <w:rPr>
          <w:rFonts w:ascii="Calibri" w:eastAsiaTheme="minorEastAsia" w:hAnsi="Calibri" w:cs="Calibri"/>
          <w:i/>
          <w:noProof/>
          <w:color w:val="000000"/>
          <w:spacing w:val="5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relativi</w:t>
      </w:r>
      <w:r w:rsidRPr="00D9744C">
        <w:rPr>
          <w:rFonts w:ascii="Calibri" w:eastAsiaTheme="minorEastAsia" w:hAnsi="Calibri" w:cs="Calibri"/>
          <w:i/>
          <w:noProof/>
          <w:color w:val="000000"/>
          <w:spacing w:val="5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Decreti</w:t>
      </w:r>
      <w:r w:rsidRPr="00D9744C">
        <w:rPr>
          <w:rFonts w:ascii="Calibri" w:eastAsiaTheme="minorEastAsia" w:hAnsi="Calibri" w:cs="Calibri"/>
          <w:i/>
          <w:noProof/>
          <w:color w:val="000000"/>
          <w:spacing w:val="5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attuativi.</w:t>
      </w:r>
    </w:p>
    <w:p w:rsidR="00D9744C" w:rsidRPr="00D9744C" w:rsidRDefault="00D9744C" w:rsidP="00D9744C">
      <w:pPr>
        <w:spacing w:line="253" w:lineRule="exact"/>
        <w:ind w:left="63"/>
        <w:jc w:val="left"/>
        <w:rPr>
          <w:rFonts w:eastAsiaTheme="minorEastAsia"/>
          <w:kern w:val="2"/>
          <w:sz w:val="21"/>
          <w:lang w:eastAsia="zh-CN"/>
        </w:rPr>
      </w:pP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L’Indicatore</w:t>
      </w:r>
      <w:r w:rsidRPr="00D9744C">
        <w:rPr>
          <w:rFonts w:ascii="Calibri" w:eastAsiaTheme="minorEastAsia" w:hAnsi="Calibri" w:cs="Calibri"/>
          <w:i/>
          <w:noProof/>
          <w:color w:val="000000"/>
          <w:spacing w:val="4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della</w:t>
      </w:r>
      <w:r w:rsidRPr="00D9744C">
        <w:rPr>
          <w:rFonts w:ascii="Calibri" w:eastAsiaTheme="minorEastAsia" w:hAnsi="Calibri" w:cs="Calibri"/>
          <w:i/>
          <w:noProof/>
          <w:color w:val="000000"/>
          <w:spacing w:val="4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Situazione</w:t>
      </w:r>
      <w:r w:rsidRPr="00D9744C">
        <w:rPr>
          <w:rFonts w:ascii="Calibri" w:eastAsiaTheme="minorEastAsia" w:hAnsi="Calibri" w:cs="Calibri"/>
          <w:i/>
          <w:noProof/>
          <w:color w:val="000000"/>
          <w:spacing w:val="4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Economica</w:t>
      </w:r>
      <w:r w:rsidRPr="00D9744C">
        <w:rPr>
          <w:rFonts w:ascii="Calibri" w:eastAsiaTheme="minorEastAsia" w:hAnsi="Calibri" w:cs="Calibri"/>
          <w:i/>
          <w:noProof/>
          <w:color w:val="000000"/>
          <w:spacing w:val="4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(I.S.E.)</w:t>
      </w:r>
      <w:r w:rsidRPr="00D9744C">
        <w:rPr>
          <w:rFonts w:ascii="Calibri" w:eastAsiaTheme="minorEastAsia" w:hAnsi="Calibri" w:cs="Calibri"/>
          <w:i/>
          <w:noProof/>
          <w:color w:val="000000"/>
          <w:spacing w:val="4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è</w:t>
      </w:r>
      <w:r w:rsidRPr="00D9744C">
        <w:rPr>
          <w:rFonts w:ascii="Calibri" w:eastAsiaTheme="minorEastAsia" w:hAnsi="Calibri" w:cs="Calibri"/>
          <w:i/>
          <w:noProof/>
          <w:color w:val="000000"/>
          <w:spacing w:val="4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il</w:t>
      </w:r>
      <w:r w:rsidRPr="00D9744C">
        <w:rPr>
          <w:rFonts w:ascii="Calibri" w:eastAsiaTheme="minorEastAsia" w:hAnsi="Calibri" w:cs="Calibri"/>
          <w:i/>
          <w:noProof/>
          <w:color w:val="000000"/>
          <w:spacing w:val="5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valore</w:t>
      </w:r>
      <w:r w:rsidRPr="00D9744C">
        <w:rPr>
          <w:rFonts w:ascii="Calibri" w:eastAsiaTheme="minorEastAsia" w:hAnsi="Calibri" w:cs="Calibri"/>
          <w:i/>
          <w:noProof/>
          <w:color w:val="000000"/>
          <w:spacing w:val="5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assoluto</w:t>
      </w:r>
      <w:r w:rsidRPr="00D9744C">
        <w:rPr>
          <w:rFonts w:ascii="Calibri" w:eastAsiaTheme="minorEastAsia" w:hAnsi="Calibri" w:cs="Calibri"/>
          <w:i/>
          <w:noProof/>
          <w:color w:val="000000"/>
          <w:spacing w:val="4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dato</w:t>
      </w:r>
      <w:r w:rsidRPr="00D9744C">
        <w:rPr>
          <w:rFonts w:ascii="Calibri" w:eastAsiaTheme="minorEastAsia" w:hAnsi="Calibri" w:cs="Calibri"/>
          <w:i/>
          <w:noProof/>
          <w:color w:val="000000"/>
          <w:spacing w:val="4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dalla</w:t>
      </w:r>
      <w:r w:rsidRPr="00D9744C">
        <w:rPr>
          <w:rFonts w:ascii="Calibri" w:eastAsiaTheme="minorEastAsia" w:hAnsi="Calibri" w:cs="Calibri"/>
          <w:i/>
          <w:noProof/>
          <w:color w:val="000000"/>
          <w:spacing w:val="4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somma</w:t>
      </w:r>
      <w:r w:rsidRPr="00D9744C">
        <w:rPr>
          <w:rFonts w:ascii="Calibri" w:eastAsiaTheme="minorEastAsia" w:hAnsi="Calibri" w:cs="Calibri"/>
          <w:i/>
          <w:noProof/>
          <w:color w:val="000000"/>
          <w:spacing w:val="4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dei</w:t>
      </w:r>
      <w:r w:rsidRPr="00D9744C">
        <w:rPr>
          <w:rFonts w:ascii="Calibri" w:eastAsiaTheme="minorEastAsia" w:hAnsi="Calibri" w:cs="Calibri"/>
          <w:i/>
          <w:noProof/>
          <w:color w:val="000000"/>
          <w:spacing w:val="8"/>
          <w:kern w:val="2"/>
          <w:u w:val="single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u w:val="single"/>
          <w:lang w:eastAsia="zh-CN"/>
        </w:rPr>
        <w:t>redditi</w:t>
      </w:r>
      <w:r w:rsidRPr="00D9744C">
        <w:rPr>
          <w:rFonts w:ascii="Calibri" w:eastAsiaTheme="minorEastAsia" w:hAnsi="Calibri" w:cs="Calibri"/>
          <w:i/>
          <w:noProof/>
          <w:color w:val="000000"/>
          <w:spacing w:val="5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aumentata</w:t>
      </w:r>
    </w:p>
    <w:p w:rsidR="00D9744C" w:rsidRPr="00D9744C" w:rsidRDefault="00D9744C" w:rsidP="00D9744C">
      <w:pPr>
        <w:spacing w:line="254" w:lineRule="exact"/>
        <w:ind w:left="63"/>
        <w:jc w:val="left"/>
        <w:rPr>
          <w:rFonts w:eastAsiaTheme="minorEastAsia"/>
          <w:kern w:val="2"/>
          <w:sz w:val="21"/>
          <w:lang w:eastAsia="zh-CN"/>
        </w:rPr>
      </w:pP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di</w:t>
      </w:r>
      <w:r w:rsidRPr="00D9744C">
        <w:rPr>
          <w:rFonts w:ascii="Calibri" w:eastAsiaTheme="minorEastAsia" w:hAnsi="Calibri" w:cs="Calibri"/>
          <w:i/>
          <w:noProof/>
          <w:color w:val="000000"/>
          <w:spacing w:val="5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una</w:t>
      </w:r>
      <w:r w:rsidRPr="00D9744C">
        <w:rPr>
          <w:rFonts w:ascii="Calibri" w:eastAsiaTheme="minorEastAsia" w:hAnsi="Calibri" w:cs="Calibri"/>
          <w:i/>
          <w:noProof/>
          <w:color w:val="000000"/>
          <w:spacing w:val="2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quota</w:t>
      </w:r>
      <w:r w:rsidRPr="00D9744C">
        <w:rPr>
          <w:rFonts w:ascii="Calibri" w:eastAsiaTheme="minorEastAsia" w:hAnsi="Calibri" w:cs="Calibri"/>
          <w:i/>
          <w:noProof/>
          <w:color w:val="000000"/>
          <w:spacing w:val="4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del</w:t>
      </w:r>
      <w:r w:rsidRPr="00D9744C">
        <w:rPr>
          <w:rFonts w:ascii="Calibri" w:eastAsiaTheme="minorEastAsia" w:hAnsi="Calibri" w:cs="Calibri"/>
          <w:i/>
          <w:noProof/>
          <w:color w:val="000000"/>
          <w:spacing w:val="5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20%</w:t>
      </w:r>
      <w:r w:rsidRPr="00D9744C">
        <w:rPr>
          <w:rFonts w:ascii="Calibri" w:eastAsiaTheme="minorEastAsia" w:hAnsi="Calibri" w:cs="Calibri"/>
          <w:i/>
          <w:noProof/>
          <w:color w:val="000000"/>
          <w:spacing w:val="-4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dei</w:t>
      </w:r>
      <w:r w:rsidRPr="00D9744C">
        <w:rPr>
          <w:rFonts w:ascii="Calibri" w:eastAsiaTheme="minorEastAsia" w:hAnsi="Calibri" w:cs="Calibri"/>
          <w:i/>
          <w:noProof/>
          <w:color w:val="000000"/>
          <w:spacing w:val="6"/>
          <w:kern w:val="2"/>
          <w:u w:val="single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u w:val="single"/>
          <w:lang w:eastAsia="zh-CN"/>
        </w:rPr>
        <w:t>patrimoni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.</w:t>
      </w:r>
    </w:p>
    <w:p w:rsidR="00D9744C" w:rsidRPr="00D9744C" w:rsidRDefault="00D9744C" w:rsidP="00D9744C">
      <w:pPr>
        <w:spacing w:line="252" w:lineRule="exact"/>
        <w:ind w:left="63"/>
        <w:jc w:val="left"/>
        <w:rPr>
          <w:rFonts w:eastAsiaTheme="minorEastAsia"/>
          <w:kern w:val="2"/>
          <w:sz w:val="21"/>
          <w:lang w:eastAsia="zh-CN"/>
        </w:rPr>
      </w:pP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I</w:t>
      </w:r>
      <w:r w:rsidRPr="00D9744C">
        <w:rPr>
          <w:rFonts w:ascii="Calibri" w:eastAsiaTheme="minorEastAsia" w:hAnsi="Calibri" w:cs="Calibri"/>
          <w:i/>
          <w:noProof/>
          <w:color w:val="000000"/>
          <w:spacing w:val="19"/>
          <w:kern w:val="2"/>
          <w:u w:val="single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u w:val="single"/>
          <w:lang w:eastAsia="zh-CN"/>
        </w:rPr>
        <w:t>redditi</w:t>
      </w:r>
      <w:r w:rsidRPr="00D9744C">
        <w:rPr>
          <w:rFonts w:ascii="Calibri" w:eastAsiaTheme="minorEastAsia" w:hAnsi="Calibri" w:cs="Calibri"/>
          <w:i/>
          <w:noProof/>
          <w:color w:val="000000"/>
          <w:spacing w:val="20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ed</w:t>
      </w:r>
      <w:r w:rsidRPr="00D9744C">
        <w:rPr>
          <w:rFonts w:ascii="Calibri" w:eastAsiaTheme="minorEastAsia" w:hAnsi="Calibri" w:cs="Calibri"/>
          <w:i/>
          <w:noProof/>
          <w:color w:val="000000"/>
          <w:spacing w:val="18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i</w:t>
      </w:r>
      <w:r w:rsidRPr="00D9744C">
        <w:rPr>
          <w:rFonts w:ascii="Calibri" w:eastAsiaTheme="minorEastAsia" w:hAnsi="Calibri" w:cs="Calibri"/>
          <w:i/>
          <w:noProof/>
          <w:color w:val="000000"/>
          <w:spacing w:val="20"/>
          <w:kern w:val="2"/>
          <w:u w:val="single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u w:val="single"/>
          <w:lang w:eastAsia="zh-CN"/>
        </w:rPr>
        <w:t>patrimoni</w:t>
      </w:r>
      <w:r w:rsidRPr="00D9744C">
        <w:rPr>
          <w:rFonts w:ascii="Calibri" w:eastAsiaTheme="minorEastAsia" w:hAnsi="Calibri" w:cs="Calibri"/>
          <w:i/>
          <w:noProof/>
          <w:color w:val="000000"/>
          <w:spacing w:val="20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si</w:t>
      </w:r>
      <w:r w:rsidRPr="00D9744C">
        <w:rPr>
          <w:rFonts w:ascii="Calibri" w:eastAsiaTheme="minorEastAsia" w:hAnsi="Calibri" w:cs="Calibri"/>
          <w:i/>
          <w:noProof/>
          <w:color w:val="000000"/>
          <w:spacing w:val="17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riferiscono</w:t>
      </w:r>
      <w:r w:rsidRPr="00D9744C">
        <w:rPr>
          <w:rFonts w:ascii="Calibri" w:eastAsiaTheme="minorEastAsia" w:hAnsi="Calibri" w:cs="Calibri"/>
          <w:i/>
          <w:noProof/>
          <w:color w:val="000000"/>
          <w:spacing w:val="16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a</w:t>
      </w:r>
      <w:r w:rsidRPr="00D9744C">
        <w:rPr>
          <w:rFonts w:ascii="Calibri" w:eastAsiaTheme="minorEastAsia" w:hAnsi="Calibri" w:cs="Calibri"/>
          <w:i/>
          <w:noProof/>
          <w:color w:val="000000"/>
          <w:spacing w:val="18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tutti</w:t>
      </w:r>
      <w:r w:rsidRPr="00D9744C">
        <w:rPr>
          <w:rFonts w:ascii="Calibri" w:eastAsiaTheme="minorEastAsia" w:hAnsi="Calibri" w:cs="Calibri"/>
          <w:i/>
          <w:noProof/>
          <w:color w:val="000000"/>
          <w:spacing w:val="19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i</w:t>
      </w:r>
      <w:r w:rsidRPr="00D9744C">
        <w:rPr>
          <w:rFonts w:ascii="Calibri" w:eastAsiaTheme="minorEastAsia" w:hAnsi="Calibri" w:cs="Calibri"/>
          <w:i/>
          <w:noProof/>
          <w:color w:val="000000"/>
          <w:spacing w:val="17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componenti</w:t>
      </w:r>
      <w:r w:rsidRPr="00D9744C">
        <w:rPr>
          <w:rFonts w:ascii="Calibri" w:eastAsiaTheme="minorEastAsia" w:hAnsi="Calibri" w:cs="Calibri"/>
          <w:i/>
          <w:noProof/>
          <w:color w:val="000000"/>
          <w:spacing w:val="19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del</w:t>
      </w:r>
      <w:r w:rsidRPr="00D9744C">
        <w:rPr>
          <w:rFonts w:ascii="Calibri" w:eastAsiaTheme="minorEastAsia" w:hAnsi="Calibri" w:cs="Calibri"/>
          <w:i/>
          <w:noProof/>
          <w:color w:val="000000"/>
          <w:spacing w:val="19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nucleo</w:t>
      </w:r>
      <w:r w:rsidRPr="00D9744C">
        <w:rPr>
          <w:rFonts w:ascii="Calibri" w:eastAsiaTheme="minorEastAsia" w:hAnsi="Calibri" w:cs="Calibri"/>
          <w:i/>
          <w:noProof/>
          <w:color w:val="000000"/>
          <w:spacing w:val="16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familiare</w:t>
      </w:r>
      <w:r w:rsidRPr="00D9744C">
        <w:rPr>
          <w:rFonts w:ascii="Calibri" w:eastAsiaTheme="minorEastAsia" w:hAnsi="Calibri" w:cs="Calibri"/>
          <w:i/>
          <w:noProof/>
          <w:color w:val="000000"/>
          <w:spacing w:val="16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calcolati</w:t>
      </w:r>
      <w:r w:rsidRPr="00D9744C">
        <w:rPr>
          <w:rFonts w:ascii="Calibri" w:eastAsiaTheme="minorEastAsia" w:hAnsi="Calibri" w:cs="Calibri"/>
          <w:i/>
          <w:noProof/>
          <w:color w:val="000000"/>
          <w:spacing w:val="19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al</w:t>
      </w:r>
      <w:r w:rsidRPr="00D9744C">
        <w:rPr>
          <w:rFonts w:ascii="Calibri" w:eastAsiaTheme="minorEastAsia" w:hAnsi="Calibri" w:cs="Calibri"/>
          <w:i/>
          <w:noProof/>
          <w:color w:val="000000"/>
          <w:spacing w:val="19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31.12.</w:t>
      </w:r>
      <w:r w:rsidRPr="00D9744C">
        <w:rPr>
          <w:rFonts w:ascii="Calibri" w:eastAsiaTheme="minorEastAsia" w:hAnsi="Calibri" w:cs="Calibri"/>
          <w:i/>
          <w:noProof/>
          <w:color w:val="000000"/>
          <w:spacing w:val="18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dell’anno</w:t>
      </w:r>
    </w:p>
    <w:p w:rsidR="00D9744C" w:rsidRPr="00D9744C" w:rsidRDefault="00D9744C" w:rsidP="00D9744C">
      <w:pPr>
        <w:spacing w:line="254" w:lineRule="exact"/>
        <w:ind w:left="63"/>
        <w:jc w:val="left"/>
        <w:rPr>
          <w:rFonts w:eastAsiaTheme="minorEastAsia"/>
          <w:kern w:val="2"/>
          <w:sz w:val="21"/>
          <w:lang w:eastAsia="zh-CN"/>
        </w:rPr>
      </w:pP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precedente</w:t>
      </w:r>
      <w:r w:rsidRPr="00D9744C">
        <w:rPr>
          <w:rFonts w:ascii="Calibri" w:eastAsiaTheme="minorEastAsia" w:hAnsi="Calibri" w:cs="Calibri"/>
          <w:i/>
          <w:noProof/>
          <w:color w:val="000000"/>
          <w:spacing w:val="4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alla</w:t>
      </w:r>
      <w:r w:rsidRPr="00D9744C">
        <w:rPr>
          <w:rFonts w:ascii="Calibri" w:eastAsiaTheme="minorEastAsia" w:hAnsi="Calibri" w:cs="Calibri"/>
          <w:i/>
          <w:noProof/>
          <w:color w:val="000000"/>
          <w:spacing w:val="2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domanda</w:t>
      </w:r>
      <w:r w:rsidRPr="00D9744C">
        <w:rPr>
          <w:rFonts w:ascii="Calibri" w:eastAsiaTheme="minorEastAsia" w:hAnsi="Calibri" w:cs="Calibri"/>
          <w:i/>
          <w:noProof/>
          <w:color w:val="000000"/>
          <w:spacing w:val="4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di</w:t>
      </w:r>
      <w:r w:rsidRPr="00D9744C">
        <w:rPr>
          <w:rFonts w:ascii="Calibri" w:eastAsiaTheme="minorEastAsia" w:hAnsi="Calibri" w:cs="Calibri"/>
          <w:i/>
          <w:noProof/>
          <w:color w:val="000000"/>
          <w:spacing w:val="5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attestazione</w:t>
      </w:r>
      <w:r w:rsidRPr="00D9744C">
        <w:rPr>
          <w:rFonts w:ascii="Calibri" w:eastAsiaTheme="minorEastAsia" w:hAnsi="Calibri" w:cs="Calibri"/>
          <w:i/>
          <w:noProof/>
          <w:color w:val="000000"/>
          <w:spacing w:val="4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dell'</w:t>
      </w:r>
      <w:r w:rsidRPr="00D9744C">
        <w:rPr>
          <w:rFonts w:ascii="Calibri" w:eastAsiaTheme="minorEastAsia" w:hAnsi="Calibri" w:cs="Calibri"/>
          <w:i/>
          <w:noProof/>
          <w:color w:val="000000"/>
          <w:spacing w:val="4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I.S.E.E.</w:t>
      </w:r>
    </w:p>
    <w:p w:rsidR="00D9744C" w:rsidRPr="00D9744C" w:rsidRDefault="00D9744C" w:rsidP="00D9744C">
      <w:pPr>
        <w:tabs>
          <w:tab w:val="left" w:pos="8964"/>
        </w:tabs>
        <w:spacing w:line="252" w:lineRule="exact"/>
        <w:ind w:left="63"/>
        <w:jc w:val="left"/>
        <w:rPr>
          <w:rFonts w:eastAsiaTheme="minorEastAsia"/>
          <w:kern w:val="2"/>
          <w:sz w:val="21"/>
          <w:lang w:eastAsia="zh-CN"/>
        </w:rPr>
      </w:pP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All’I.S.E.E.</w:t>
      </w:r>
      <w:r w:rsidRPr="00D9744C">
        <w:rPr>
          <w:rFonts w:ascii="Calibri" w:eastAsiaTheme="minorEastAsia" w:hAnsi="Calibri" w:cs="Calibri"/>
          <w:i/>
          <w:noProof/>
          <w:color w:val="000000"/>
          <w:w w:val="202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(Indicatore</w:t>
      </w:r>
      <w:r w:rsidRPr="00D9744C">
        <w:rPr>
          <w:rFonts w:ascii="Calibri" w:eastAsiaTheme="minorEastAsia" w:hAnsi="Calibri" w:cs="Calibri"/>
          <w:i/>
          <w:noProof/>
          <w:color w:val="000000"/>
          <w:w w:val="208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della</w:t>
      </w:r>
      <w:r w:rsidRPr="00D9744C">
        <w:rPr>
          <w:rFonts w:ascii="Calibri" w:eastAsiaTheme="minorEastAsia" w:hAnsi="Calibri" w:cs="Calibri"/>
          <w:i/>
          <w:noProof/>
          <w:color w:val="000000"/>
          <w:w w:val="206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Situazione</w:t>
      </w:r>
      <w:r w:rsidRPr="00D9744C">
        <w:rPr>
          <w:rFonts w:ascii="Calibri" w:eastAsiaTheme="minorEastAsia" w:hAnsi="Calibri" w:cs="Calibri"/>
          <w:i/>
          <w:noProof/>
          <w:color w:val="000000"/>
          <w:w w:val="207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Economica</w:t>
      </w:r>
      <w:r w:rsidRPr="00D9744C">
        <w:rPr>
          <w:rFonts w:ascii="Calibri" w:eastAsiaTheme="minorEastAsia" w:hAnsi="Calibri" w:cs="Calibri"/>
          <w:i/>
          <w:noProof/>
          <w:color w:val="000000"/>
          <w:w w:val="202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Equivalente),</w:t>
      </w:r>
      <w:r w:rsidRPr="00D9744C">
        <w:rPr>
          <w:rFonts w:ascii="Calibri" w:eastAsiaTheme="minorEastAsia" w:hAnsi="Calibri" w:cs="Calibri"/>
          <w:i/>
          <w:noProof/>
          <w:color w:val="000000"/>
          <w:w w:val="206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calcolato</w:t>
      </w:r>
      <w:r w:rsidRPr="00D9744C">
        <w:rPr>
          <w:rFonts w:ascii="Calibri" w:eastAsiaTheme="minorEastAsia" w:hAnsi="Calibri" w:cs="Calibri"/>
          <w:i/>
          <w:noProof/>
          <w:color w:val="000000"/>
          <w:w w:val="206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come</w:t>
      </w:r>
      <w:r w:rsidRPr="00D9744C">
        <w:rPr>
          <w:rFonts w:ascii="Calibri" w:eastAsiaTheme="minorEastAsia" w:hAnsi="Calibri" w:cs="Calibri"/>
          <w:i/>
          <w:noProof/>
          <w:color w:val="000000"/>
          <w:w w:val="207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sopra,</w:t>
      </w:r>
      <w:r w:rsidRPr="00D9744C">
        <w:rPr>
          <w:rFonts w:ascii="Calibri" w:eastAsiaTheme="minorEastAsia" w:hAnsi="Calibri" w:cs="Calibri"/>
          <w:i/>
          <w:noProof/>
          <w:color w:val="000000"/>
          <w:w w:val="202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sono</w:t>
      </w:r>
      <w:r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 xml:space="preserve"> aggiunti</w:t>
      </w:r>
    </w:p>
    <w:p w:rsidR="00757D7A" w:rsidRPr="00FC06E1" w:rsidRDefault="00D9744C" w:rsidP="00FC06E1">
      <w:pPr>
        <w:spacing w:line="252" w:lineRule="exact"/>
        <w:ind w:left="63"/>
        <w:jc w:val="left"/>
        <w:rPr>
          <w:rFonts w:eastAsiaTheme="minorEastAsia"/>
          <w:kern w:val="2"/>
          <w:sz w:val="21"/>
          <w:lang w:eastAsia="zh-CN"/>
        </w:rPr>
      </w:pP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ulteriori</w:t>
      </w:r>
      <w:r w:rsidRPr="00D9744C">
        <w:rPr>
          <w:rFonts w:ascii="Calibri" w:eastAsiaTheme="minorEastAsia" w:hAnsi="Calibri" w:cs="Calibri"/>
          <w:i/>
          <w:noProof/>
          <w:color w:val="000000"/>
          <w:spacing w:val="3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parametri</w:t>
      </w:r>
      <w:r w:rsidRPr="00D9744C">
        <w:rPr>
          <w:rFonts w:ascii="Calibri" w:eastAsiaTheme="minorEastAsia" w:hAnsi="Calibri" w:cs="Calibri"/>
          <w:i/>
          <w:noProof/>
          <w:color w:val="000000"/>
          <w:spacing w:val="5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correttivi</w:t>
      </w:r>
      <w:r w:rsidRPr="00D9744C">
        <w:rPr>
          <w:rFonts w:ascii="Calibri" w:eastAsiaTheme="minorEastAsia" w:hAnsi="Calibri" w:cs="Calibri"/>
          <w:i/>
          <w:noProof/>
          <w:color w:val="000000"/>
          <w:spacing w:val="5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predefiniti,</w:t>
      </w:r>
      <w:r w:rsidRPr="00D9744C">
        <w:rPr>
          <w:rFonts w:ascii="Calibri" w:eastAsiaTheme="minorEastAsia" w:hAnsi="Calibri" w:cs="Calibri"/>
          <w:i/>
          <w:noProof/>
          <w:color w:val="000000"/>
          <w:spacing w:val="2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kern w:val="2"/>
          <w:lang w:eastAsia="zh-CN"/>
        </w:rPr>
        <w:t>in</w:t>
      </w:r>
      <w:r w:rsidRPr="00D9744C">
        <w:rPr>
          <w:rFonts w:ascii="Calibri" w:eastAsiaTheme="minorEastAsia" w:hAnsi="Calibri" w:cs="Calibri"/>
          <w:i/>
          <w:noProof/>
          <w:color w:val="000000"/>
          <w:spacing w:val="4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presenza</w:t>
      </w:r>
      <w:r w:rsidRPr="00D9744C">
        <w:rPr>
          <w:rFonts w:ascii="Calibri" w:eastAsiaTheme="minorEastAsia" w:hAnsi="Calibri" w:cs="Calibri"/>
          <w:i/>
          <w:noProof/>
          <w:color w:val="000000"/>
          <w:spacing w:val="4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di</w:t>
      </w:r>
      <w:r w:rsidRPr="00D9744C">
        <w:rPr>
          <w:rFonts w:ascii="Calibri" w:eastAsiaTheme="minorEastAsia" w:hAnsi="Calibri" w:cs="Calibri"/>
          <w:i/>
          <w:noProof/>
          <w:color w:val="000000"/>
          <w:spacing w:val="5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particolari</w:t>
      </w:r>
      <w:r w:rsidRPr="00D9744C">
        <w:rPr>
          <w:rFonts w:ascii="Calibri" w:eastAsiaTheme="minorEastAsia" w:hAnsi="Calibri" w:cs="Calibri"/>
          <w:i/>
          <w:noProof/>
          <w:color w:val="000000"/>
          <w:spacing w:val="3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situazioni</w:t>
      </w:r>
      <w:r w:rsidRPr="00D9744C">
        <w:rPr>
          <w:rFonts w:ascii="Calibri" w:eastAsiaTheme="minorEastAsia" w:hAnsi="Calibri" w:cs="Calibri"/>
          <w:i/>
          <w:noProof/>
          <w:color w:val="000000"/>
          <w:spacing w:val="5"/>
          <w:kern w:val="2"/>
          <w:lang w:eastAsia="zh-CN"/>
        </w:rPr>
        <w:t> </w:t>
      </w:r>
      <w:r w:rsidRPr="00D9744C">
        <w:rPr>
          <w:rFonts w:ascii="Times New Roman" w:eastAsiaTheme="minorEastAsia" w:hAnsi="Times New Roman" w:cs="Times New Roman"/>
          <w:i/>
          <w:noProof/>
          <w:color w:val="000000"/>
          <w:spacing w:val="-1"/>
          <w:kern w:val="2"/>
          <w:lang w:eastAsia="zh-CN"/>
        </w:rPr>
        <w:t>familiari.</w:t>
      </w:r>
    </w:p>
    <w:sectPr w:rsidR="00757D7A" w:rsidRPr="00FC06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50540"/>
    <w:multiLevelType w:val="hybridMultilevel"/>
    <w:tmpl w:val="06A8B1DE"/>
    <w:lvl w:ilvl="0" w:tplc="880A8D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35"/>
    <w:rsid w:val="000B707F"/>
    <w:rsid w:val="001F4C34"/>
    <w:rsid w:val="00292C2D"/>
    <w:rsid w:val="002E3B7C"/>
    <w:rsid w:val="00381BE6"/>
    <w:rsid w:val="003938CE"/>
    <w:rsid w:val="003C6335"/>
    <w:rsid w:val="00462237"/>
    <w:rsid w:val="00574DD3"/>
    <w:rsid w:val="005D5D95"/>
    <w:rsid w:val="0068618E"/>
    <w:rsid w:val="00757D7A"/>
    <w:rsid w:val="00894639"/>
    <w:rsid w:val="00925E32"/>
    <w:rsid w:val="00A52681"/>
    <w:rsid w:val="00A93F12"/>
    <w:rsid w:val="00B26062"/>
    <w:rsid w:val="00D9744C"/>
    <w:rsid w:val="00DC25DA"/>
    <w:rsid w:val="00DD7A09"/>
    <w:rsid w:val="00F0341E"/>
    <w:rsid w:val="00FC06E1"/>
    <w:rsid w:val="00FE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7D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D5D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7D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D5D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gione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Belcapo</cp:lastModifiedBy>
  <cp:revision>4</cp:revision>
  <dcterms:created xsi:type="dcterms:W3CDTF">2018-09-07T07:30:00Z</dcterms:created>
  <dcterms:modified xsi:type="dcterms:W3CDTF">2019-09-09T11:48:00Z</dcterms:modified>
</cp:coreProperties>
</file>