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1570"/>
        <w:gridCol w:w="3119"/>
        <w:gridCol w:w="2614"/>
        <w:gridCol w:w="2794"/>
      </w:tblGrid>
      <w:tr w:rsidR="00033579">
        <w:trPr>
          <w:trHeight w:val="1138"/>
        </w:trPr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33579" w:rsidRDefault="003A5840">
            <w:pPr>
              <w:pStyle w:val="TableParagraph"/>
              <w:tabs>
                <w:tab w:val="left" w:pos="1382"/>
              </w:tabs>
              <w:spacing w:before="83" w:line="622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All’ASL di Tramite</w:t>
            </w:r>
            <w:r>
              <w:rPr>
                <w:sz w:val="18"/>
              </w:rPr>
              <w:tab/>
            </w:r>
            <w:r>
              <w:rPr>
                <w:spacing w:val="-9"/>
                <w:sz w:val="18"/>
              </w:rPr>
              <w:t>il</w:t>
            </w:r>
          </w:p>
          <w:p w:rsidR="00033579" w:rsidRDefault="003A5840">
            <w:pPr>
              <w:pStyle w:val="TableParagraph"/>
              <w:tabs>
                <w:tab w:val="left" w:pos="1219"/>
              </w:tabs>
              <w:spacing w:line="119" w:lineRule="exact"/>
              <w:ind w:left="107"/>
              <w:rPr>
                <w:sz w:val="18"/>
              </w:rPr>
            </w:pPr>
            <w:r>
              <w:rPr>
                <w:sz w:val="18"/>
              </w:rPr>
              <w:t>SUAPE</w:t>
            </w:r>
            <w:r>
              <w:rPr>
                <w:sz w:val="18"/>
              </w:rPr>
              <w:tab/>
              <w:t>del</w:t>
            </w:r>
          </w:p>
          <w:p w:rsidR="00033579" w:rsidRDefault="003A584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Comune di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33579" w:rsidRDefault="00033579">
            <w:pPr>
              <w:pStyle w:val="TableParagraph"/>
              <w:rPr>
                <w:rFonts w:ascii="Times New Roman"/>
                <w:sz w:val="20"/>
              </w:rPr>
            </w:pPr>
          </w:p>
          <w:p w:rsidR="00033579" w:rsidRDefault="00033579">
            <w:pPr>
              <w:pStyle w:val="TableParagraph"/>
              <w:rPr>
                <w:rFonts w:ascii="Times New Roman"/>
                <w:sz w:val="20"/>
              </w:rPr>
            </w:pPr>
          </w:p>
          <w:p w:rsidR="00033579" w:rsidRDefault="003A5840">
            <w:pPr>
              <w:pStyle w:val="TableParagraph"/>
              <w:spacing w:before="156"/>
              <w:ind w:left="112"/>
              <w:rPr>
                <w:i/>
                <w:sz w:val="18"/>
              </w:rPr>
            </w:pPr>
            <w:r>
              <w:rPr>
                <w:i/>
                <w:sz w:val="18"/>
              </w:rPr>
              <w:t>ASL UMBRIA2</w:t>
            </w:r>
          </w:p>
          <w:p w:rsidR="00033579" w:rsidRDefault="00033579">
            <w:pPr>
              <w:pStyle w:val="TableParagraph"/>
              <w:rPr>
                <w:rFonts w:ascii="Times New Roman"/>
                <w:sz w:val="20"/>
              </w:rPr>
            </w:pPr>
          </w:p>
          <w:p w:rsidR="00033579" w:rsidRDefault="00033579">
            <w:pPr>
              <w:pStyle w:val="TableParagraph"/>
              <w:rPr>
                <w:rFonts w:ascii="Times New Roman"/>
                <w:sz w:val="20"/>
              </w:rPr>
            </w:pPr>
          </w:p>
          <w:p w:rsidR="00033579" w:rsidRDefault="008D2466">
            <w:pPr>
              <w:pStyle w:val="TableParagraph"/>
              <w:spacing w:before="161"/>
              <w:ind w:left="112"/>
              <w:rPr>
                <w:i/>
                <w:sz w:val="18"/>
              </w:rPr>
            </w:pPr>
            <w:r>
              <w:rPr>
                <w:i/>
                <w:sz w:val="18"/>
              </w:rPr>
              <w:t>PORANO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</w:tcBorders>
          </w:tcPr>
          <w:p w:rsidR="00033579" w:rsidRDefault="00033579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033579" w:rsidRDefault="003A5840">
            <w:pPr>
              <w:pStyle w:val="TableParagraph"/>
              <w:spacing w:line="477" w:lineRule="auto"/>
              <w:ind w:left="108" w:right="119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>Compilato a cura del SUAPE:</w:t>
            </w:r>
            <w:r>
              <w:rPr>
                <w:i/>
                <w:sz w:val="18"/>
              </w:rPr>
              <w:t xml:space="preserve"> Pratica</w:t>
            </w:r>
          </w:p>
        </w:tc>
        <w:tc>
          <w:tcPr>
            <w:tcW w:w="2794" w:type="dxa"/>
            <w:tcBorders>
              <w:top w:val="single" w:sz="4" w:space="0" w:color="000000"/>
              <w:right w:val="single" w:sz="4" w:space="0" w:color="000000"/>
            </w:tcBorders>
          </w:tcPr>
          <w:p w:rsidR="00033579" w:rsidRDefault="00033579">
            <w:pPr>
              <w:pStyle w:val="TableParagraph"/>
              <w:rPr>
                <w:rFonts w:ascii="Times New Roman"/>
                <w:sz w:val="20"/>
              </w:rPr>
            </w:pPr>
          </w:p>
          <w:p w:rsidR="00033579" w:rsidRDefault="00033579">
            <w:pPr>
              <w:pStyle w:val="TableParagraph"/>
              <w:rPr>
                <w:rFonts w:ascii="Times New Roman"/>
                <w:sz w:val="20"/>
              </w:rPr>
            </w:pPr>
          </w:p>
          <w:p w:rsidR="00033579" w:rsidRDefault="003A5840">
            <w:pPr>
              <w:pStyle w:val="TableParagraph"/>
              <w:tabs>
                <w:tab w:val="left" w:pos="2553"/>
              </w:tabs>
              <w:spacing w:before="156"/>
              <w:ind w:left="148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ab/>
            </w:r>
          </w:p>
        </w:tc>
      </w:tr>
      <w:tr w:rsidR="00033579">
        <w:trPr>
          <w:trHeight w:val="679"/>
        </w:trPr>
        <w:tc>
          <w:tcPr>
            <w:tcW w:w="1570" w:type="dxa"/>
            <w:vMerge/>
            <w:tcBorders>
              <w:top w:val="nil"/>
              <w:left w:val="single" w:sz="4" w:space="0" w:color="000000"/>
            </w:tcBorders>
          </w:tcPr>
          <w:p w:rsidR="00033579" w:rsidRDefault="00033579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  <w:right w:val="single" w:sz="4" w:space="0" w:color="000000"/>
            </w:tcBorders>
          </w:tcPr>
          <w:p w:rsidR="00033579" w:rsidRDefault="00033579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tcBorders>
              <w:left w:val="single" w:sz="4" w:space="0" w:color="000000"/>
            </w:tcBorders>
          </w:tcPr>
          <w:p w:rsidR="00033579" w:rsidRDefault="00033579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033579" w:rsidRDefault="003A5840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del</w:t>
            </w:r>
          </w:p>
        </w:tc>
        <w:tc>
          <w:tcPr>
            <w:tcW w:w="2794" w:type="dxa"/>
            <w:tcBorders>
              <w:right w:val="single" w:sz="4" w:space="0" w:color="000000"/>
            </w:tcBorders>
          </w:tcPr>
          <w:p w:rsidR="00033579" w:rsidRDefault="00033579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033579" w:rsidRDefault="003A5840">
            <w:pPr>
              <w:pStyle w:val="TableParagraph"/>
              <w:tabs>
                <w:tab w:val="left" w:pos="2553"/>
              </w:tabs>
              <w:ind w:left="14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33579">
        <w:trPr>
          <w:trHeight w:val="712"/>
        </w:trPr>
        <w:tc>
          <w:tcPr>
            <w:tcW w:w="468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79" w:rsidRDefault="00033579">
            <w:pPr>
              <w:pStyle w:val="TableParagraph"/>
              <w:rPr>
                <w:rFonts w:ascii="Times New Roman"/>
                <w:sz w:val="20"/>
              </w:rPr>
            </w:pPr>
          </w:p>
          <w:p w:rsidR="00033579" w:rsidRDefault="00033579">
            <w:pPr>
              <w:pStyle w:val="TableParagraph"/>
              <w:rPr>
                <w:rFonts w:ascii="Times New Roman"/>
                <w:sz w:val="20"/>
              </w:rPr>
            </w:pPr>
          </w:p>
          <w:p w:rsidR="00033579" w:rsidRDefault="00033579">
            <w:pPr>
              <w:pStyle w:val="TableParagraph"/>
              <w:spacing w:before="9"/>
              <w:rPr>
                <w:rFonts w:ascii="Times New Roman"/>
              </w:rPr>
            </w:pPr>
          </w:p>
          <w:p w:rsidR="00033579" w:rsidRDefault="003A5840">
            <w:pPr>
              <w:pStyle w:val="TableParagraph"/>
              <w:spacing w:before="1" w:line="207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Indirizzo</w:t>
            </w:r>
          </w:p>
          <w:p w:rsidR="00033579" w:rsidRDefault="008D2466">
            <w:pPr>
              <w:pStyle w:val="TableParagraph"/>
              <w:spacing w:line="207" w:lineRule="exact"/>
              <w:ind w:left="208"/>
              <w:rPr>
                <w:i/>
                <w:sz w:val="18"/>
              </w:rPr>
            </w:pPr>
            <w:r>
              <w:rPr>
                <w:i/>
                <w:sz w:val="18"/>
              </w:rPr>
              <w:t>Piazza Carlo Alberto, 1</w:t>
            </w:r>
          </w:p>
          <w:p w:rsidR="00033579" w:rsidRDefault="00033579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33579" w:rsidRDefault="003A5840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PEC / Posta elettronica</w:t>
            </w:r>
          </w:p>
          <w:bookmarkStart w:id="0" w:name="_GoBack"/>
          <w:bookmarkEnd w:id="0"/>
          <w:p w:rsidR="00033579" w:rsidRDefault="008D2466" w:rsidP="008D2466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fldChar w:fldCharType="begin"/>
            </w:r>
            <w:r>
              <w:rPr>
                <w:color w:val="0000FF"/>
                <w:sz w:val="18"/>
                <w:u w:val="single" w:color="0000FF"/>
              </w:rPr>
              <w:instrText xml:space="preserve"> HYPERLINK "mailto:comune.porano@postacert.umbria.it" </w:instrText>
            </w:r>
            <w:r>
              <w:rPr>
                <w:color w:val="0000FF"/>
                <w:sz w:val="18"/>
                <w:u w:val="single" w:color="0000FF"/>
              </w:rPr>
              <w:fldChar w:fldCharType="separate"/>
            </w:r>
            <w:r w:rsidRPr="00FF15C0">
              <w:rPr>
                <w:rStyle w:val="Collegamentoipertestuale"/>
                <w:sz w:val="18"/>
                <w:u w:color="0000FF"/>
              </w:rPr>
              <w:t>comune.porano@postacert.umbria.it</w:t>
            </w:r>
            <w:r>
              <w:rPr>
                <w:color w:val="0000FF"/>
                <w:sz w:val="18"/>
                <w:u w:val="single" w:color="0000FF"/>
              </w:rPr>
              <w:fldChar w:fldCharType="end"/>
            </w:r>
          </w:p>
        </w:tc>
        <w:tc>
          <w:tcPr>
            <w:tcW w:w="2614" w:type="dxa"/>
            <w:tcBorders>
              <w:left w:val="single" w:sz="4" w:space="0" w:color="000000"/>
            </w:tcBorders>
          </w:tcPr>
          <w:p w:rsidR="00033579" w:rsidRDefault="003A5840">
            <w:pPr>
              <w:pStyle w:val="TableParagraph"/>
              <w:spacing w:before="156"/>
              <w:ind w:left="108"/>
              <w:rPr>
                <w:sz w:val="18"/>
              </w:rPr>
            </w:pPr>
            <w:r>
              <w:rPr>
                <w:sz w:val="18"/>
              </w:rPr>
              <w:t>P</w:t>
            </w:r>
            <w:r>
              <w:rPr>
                <w:sz w:val="18"/>
              </w:rPr>
              <w:t>rotocollo</w:t>
            </w:r>
          </w:p>
        </w:tc>
        <w:tc>
          <w:tcPr>
            <w:tcW w:w="2794" w:type="dxa"/>
            <w:tcBorders>
              <w:right w:val="single" w:sz="4" w:space="0" w:color="000000"/>
            </w:tcBorders>
          </w:tcPr>
          <w:p w:rsidR="00033579" w:rsidRDefault="003A5840">
            <w:pPr>
              <w:pStyle w:val="TableParagraph"/>
              <w:tabs>
                <w:tab w:val="left" w:pos="2553"/>
              </w:tabs>
              <w:spacing w:before="156"/>
              <w:ind w:left="14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33579">
        <w:trPr>
          <w:trHeight w:val="1248"/>
        </w:trPr>
        <w:tc>
          <w:tcPr>
            <w:tcW w:w="46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79" w:rsidRDefault="00033579">
            <w:pPr>
              <w:rPr>
                <w:sz w:val="2"/>
                <w:szCs w:val="2"/>
              </w:rPr>
            </w:pPr>
          </w:p>
        </w:tc>
        <w:tc>
          <w:tcPr>
            <w:tcW w:w="54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79" w:rsidRDefault="00033579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033579" w:rsidRDefault="003A5840">
            <w:pPr>
              <w:pStyle w:val="TableParagraph"/>
              <w:numPr>
                <w:ilvl w:val="0"/>
                <w:numId w:val="33"/>
              </w:numPr>
              <w:tabs>
                <w:tab w:val="left" w:pos="320"/>
              </w:tabs>
              <w:rPr>
                <w:sz w:val="18"/>
              </w:rPr>
            </w:pPr>
            <w:r>
              <w:rPr>
                <w:sz w:val="18"/>
              </w:rPr>
              <w:t>Notifica ai fini della registrazione (art. 6, Reg. CE n.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852/2004)</w:t>
            </w:r>
          </w:p>
        </w:tc>
      </w:tr>
    </w:tbl>
    <w:p w:rsidR="00033579" w:rsidRDefault="00033579">
      <w:pPr>
        <w:pStyle w:val="Corpotesto"/>
        <w:rPr>
          <w:rFonts w:ascii="Times New Roman"/>
          <w:sz w:val="20"/>
        </w:rPr>
      </w:pPr>
    </w:p>
    <w:p w:rsidR="00033579" w:rsidRDefault="00033579">
      <w:pPr>
        <w:pStyle w:val="Corpotesto"/>
        <w:rPr>
          <w:rFonts w:ascii="Times New Roman"/>
          <w:sz w:val="20"/>
        </w:rPr>
      </w:pPr>
    </w:p>
    <w:p w:rsidR="00033579" w:rsidRDefault="00033579">
      <w:pPr>
        <w:pStyle w:val="Corpotesto"/>
        <w:rPr>
          <w:rFonts w:ascii="Times New Roman"/>
          <w:sz w:val="20"/>
        </w:rPr>
      </w:pPr>
    </w:p>
    <w:p w:rsidR="00033579" w:rsidRDefault="00033579">
      <w:pPr>
        <w:pStyle w:val="Corpotesto"/>
        <w:rPr>
          <w:rFonts w:ascii="Times New Roman"/>
          <w:sz w:val="20"/>
        </w:rPr>
      </w:pPr>
    </w:p>
    <w:p w:rsidR="00033579" w:rsidRDefault="00033579">
      <w:pPr>
        <w:pStyle w:val="Corpotesto"/>
        <w:spacing w:before="10"/>
        <w:rPr>
          <w:rFonts w:ascii="Times New Roman"/>
          <w:sz w:val="22"/>
        </w:rPr>
      </w:pPr>
    </w:p>
    <w:p w:rsidR="00033579" w:rsidRDefault="003A5840">
      <w:pPr>
        <w:pStyle w:val="Titolo"/>
      </w:pPr>
      <w:bookmarkStart w:id="1" w:name="_bookmark0"/>
      <w:bookmarkEnd w:id="1"/>
      <w:r>
        <w:rPr>
          <w:sz w:val="40"/>
        </w:rPr>
        <w:t>N</w:t>
      </w:r>
      <w:r>
        <w:t>OTIFICA AI FINI DELLA REGISTRAZIONE</w:t>
      </w:r>
    </w:p>
    <w:p w:rsidR="00033579" w:rsidRDefault="003A5840">
      <w:pPr>
        <w:spacing w:before="123"/>
        <w:ind w:left="1973" w:right="2511"/>
        <w:jc w:val="center"/>
        <w:rPr>
          <w:sz w:val="28"/>
        </w:rPr>
      </w:pPr>
      <w:r>
        <w:rPr>
          <w:sz w:val="28"/>
        </w:rPr>
        <w:t>(</w:t>
      </w:r>
      <w:r>
        <w:t>ART</w:t>
      </w:r>
      <w:r>
        <w:rPr>
          <w:sz w:val="28"/>
        </w:rPr>
        <w:t>. 6, R</w:t>
      </w:r>
      <w:r>
        <w:t>EG</w:t>
      </w:r>
      <w:r>
        <w:rPr>
          <w:sz w:val="28"/>
        </w:rPr>
        <w:t xml:space="preserve">. CE </w:t>
      </w:r>
      <w:r>
        <w:t>N</w:t>
      </w:r>
      <w:r>
        <w:rPr>
          <w:sz w:val="28"/>
        </w:rPr>
        <w:t>. 852/2004)</w:t>
      </w:r>
    </w:p>
    <w:p w:rsidR="00033579" w:rsidRDefault="00033579">
      <w:pPr>
        <w:pStyle w:val="Corpotesto"/>
        <w:rPr>
          <w:sz w:val="20"/>
        </w:rPr>
      </w:pPr>
    </w:p>
    <w:p w:rsidR="00033579" w:rsidRDefault="00033579">
      <w:pPr>
        <w:pStyle w:val="Corpotesto"/>
        <w:rPr>
          <w:sz w:val="20"/>
        </w:rPr>
      </w:pPr>
    </w:p>
    <w:p w:rsidR="00033579" w:rsidRDefault="00033579">
      <w:pPr>
        <w:pStyle w:val="Corpotesto"/>
        <w:rPr>
          <w:sz w:val="20"/>
        </w:rPr>
      </w:pPr>
    </w:p>
    <w:p w:rsidR="00033579" w:rsidRDefault="00033579">
      <w:pPr>
        <w:pStyle w:val="Corpotesto"/>
        <w:spacing w:before="6"/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8"/>
      </w:tblGrid>
      <w:tr w:rsidR="00033579">
        <w:trPr>
          <w:trHeight w:val="551"/>
        </w:trPr>
        <w:tc>
          <w:tcPr>
            <w:tcW w:w="10608" w:type="dxa"/>
            <w:tcBorders>
              <w:top w:val="nil"/>
              <w:left w:val="nil"/>
              <w:right w:val="nil"/>
            </w:tcBorders>
            <w:shd w:val="clear" w:color="auto" w:fill="E7E7E7"/>
          </w:tcPr>
          <w:p w:rsidR="00033579" w:rsidRDefault="00033579">
            <w:pPr>
              <w:pStyle w:val="TableParagraph"/>
              <w:spacing w:before="4"/>
              <w:rPr>
                <w:sz w:val="23"/>
              </w:rPr>
            </w:pPr>
          </w:p>
          <w:p w:rsidR="00033579" w:rsidRDefault="003A5840">
            <w:pPr>
              <w:pStyle w:val="TableParagraph"/>
              <w:spacing w:before="1" w:line="263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RELATIVA A:</w:t>
            </w:r>
          </w:p>
        </w:tc>
      </w:tr>
      <w:tr w:rsidR="00033579">
        <w:trPr>
          <w:trHeight w:val="868"/>
        </w:trPr>
        <w:tc>
          <w:tcPr>
            <w:tcW w:w="10608" w:type="dxa"/>
            <w:tcBorders>
              <w:left w:val="single" w:sz="2" w:space="0" w:color="000000"/>
            </w:tcBorders>
          </w:tcPr>
          <w:p w:rsidR="00033579" w:rsidRDefault="003A5840">
            <w:pPr>
              <w:pStyle w:val="TableParagraph"/>
              <w:numPr>
                <w:ilvl w:val="0"/>
                <w:numId w:val="32"/>
              </w:numPr>
              <w:tabs>
                <w:tab w:val="left" w:pos="372"/>
              </w:tabs>
              <w:spacing w:before="1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Avvio dell’attività </w:t>
            </w:r>
            <w:r>
              <w:rPr>
                <w:i/>
                <w:color w:val="818181"/>
                <w:sz w:val="18"/>
              </w:rPr>
              <w:t>(Riquadro</w:t>
            </w:r>
            <w:r>
              <w:rPr>
                <w:i/>
                <w:color w:val="818181"/>
                <w:spacing w:val="-3"/>
                <w:sz w:val="18"/>
              </w:rPr>
              <w:t xml:space="preserve"> </w:t>
            </w:r>
            <w:r>
              <w:rPr>
                <w:i/>
                <w:color w:val="818181"/>
                <w:sz w:val="18"/>
              </w:rPr>
              <w:t>1)</w:t>
            </w:r>
          </w:p>
          <w:p w:rsidR="00033579" w:rsidRDefault="003A5840">
            <w:pPr>
              <w:pStyle w:val="TableParagraph"/>
              <w:numPr>
                <w:ilvl w:val="0"/>
                <w:numId w:val="32"/>
              </w:numPr>
              <w:tabs>
                <w:tab w:val="left" w:pos="372"/>
                <w:tab w:val="left" w:pos="1574"/>
              </w:tabs>
              <w:spacing w:before="2"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Subingresso</w:t>
            </w:r>
            <w:r>
              <w:rPr>
                <w:i/>
                <w:sz w:val="18"/>
              </w:rPr>
              <w:tab/>
            </w:r>
            <w:r>
              <w:rPr>
                <w:i/>
                <w:color w:val="818181"/>
                <w:sz w:val="18"/>
              </w:rPr>
              <w:t>(Riquadro 2)</w:t>
            </w:r>
          </w:p>
          <w:p w:rsidR="00033579" w:rsidRDefault="003A5840">
            <w:pPr>
              <w:pStyle w:val="TableParagraph"/>
              <w:numPr>
                <w:ilvl w:val="0"/>
                <w:numId w:val="32"/>
              </w:numPr>
              <w:tabs>
                <w:tab w:val="left" w:pos="372"/>
              </w:tabs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Modifica della tipologia di attività </w:t>
            </w:r>
            <w:r>
              <w:rPr>
                <w:i/>
                <w:color w:val="818181"/>
                <w:sz w:val="18"/>
              </w:rPr>
              <w:t>(Riquadro</w:t>
            </w:r>
            <w:r>
              <w:rPr>
                <w:i/>
                <w:color w:val="818181"/>
                <w:spacing w:val="-7"/>
                <w:sz w:val="18"/>
              </w:rPr>
              <w:t xml:space="preserve"> </w:t>
            </w:r>
            <w:r>
              <w:rPr>
                <w:i/>
                <w:color w:val="818181"/>
                <w:sz w:val="18"/>
              </w:rPr>
              <w:t>3)</w:t>
            </w:r>
          </w:p>
          <w:p w:rsidR="00033579" w:rsidRDefault="003A5840">
            <w:pPr>
              <w:pStyle w:val="TableParagraph"/>
              <w:numPr>
                <w:ilvl w:val="0"/>
                <w:numId w:val="32"/>
              </w:numPr>
              <w:tabs>
                <w:tab w:val="left" w:pos="372"/>
              </w:tabs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Cessazione o sospensione temporanea dell’attività </w:t>
            </w:r>
            <w:r>
              <w:rPr>
                <w:i/>
                <w:color w:val="818181"/>
                <w:sz w:val="18"/>
              </w:rPr>
              <w:t>(Riquadro</w:t>
            </w:r>
            <w:r>
              <w:rPr>
                <w:i/>
                <w:color w:val="818181"/>
                <w:spacing w:val="-2"/>
                <w:sz w:val="18"/>
              </w:rPr>
              <w:t xml:space="preserve"> </w:t>
            </w:r>
            <w:r>
              <w:rPr>
                <w:i/>
                <w:color w:val="818181"/>
                <w:sz w:val="18"/>
              </w:rPr>
              <w:t>4)</w:t>
            </w:r>
          </w:p>
        </w:tc>
      </w:tr>
      <w:tr w:rsidR="00033579">
        <w:trPr>
          <w:trHeight w:val="1379"/>
        </w:trPr>
        <w:tc>
          <w:tcPr>
            <w:tcW w:w="10608" w:type="dxa"/>
            <w:tcBorders>
              <w:left w:val="nil"/>
              <w:right w:val="nil"/>
            </w:tcBorders>
            <w:shd w:val="clear" w:color="auto" w:fill="E7E7E7"/>
          </w:tcPr>
          <w:p w:rsidR="00033579" w:rsidRDefault="00033579">
            <w:pPr>
              <w:pStyle w:val="TableParagraph"/>
              <w:rPr>
                <w:sz w:val="26"/>
              </w:rPr>
            </w:pPr>
          </w:p>
          <w:p w:rsidR="00033579" w:rsidRDefault="00033579">
            <w:pPr>
              <w:pStyle w:val="TableParagraph"/>
              <w:rPr>
                <w:sz w:val="26"/>
              </w:rPr>
            </w:pPr>
          </w:p>
          <w:p w:rsidR="00033579" w:rsidRDefault="003A5840">
            <w:pPr>
              <w:pStyle w:val="TableParagraph"/>
              <w:spacing w:before="223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1 – AVVIO DELL’ATTIVITA’</w:t>
            </w:r>
          </w:p>
        </w:tc>
      </w:tr>
      <w:tr w:rsidR="00033579">
        <w:trPr>
          <w:trHeight w:val="4031"/>
        </w:trPr>
        <w:tc>
          <w:tcPr>
            <w:tcW w:w="10608" w:type="dxa"/>
          </w:tcPr>
          <w:p w:rsidR="00033579" w:rsidRDefault="00033579">
            <w:pPr>
              <w:pStyle w:val="TableParagraph"/>
              <w:spacing w:before="6"/>
              <w:rPr>
                <w:sz w:val="20"/>
              </w:rPr>
            </w:pPr>
          </w:p>
          <w:p w:rsidR="00033579" w:rsidRDefault="003A5840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8"/>
              </w:rPr>
              <w:t>1.1. I</w:t>
            </w:r>
            <w:r>
              <w:rPr>
                <w:b/>
                <w:sz w:val="14"/>
              </w:rPr>
              <w:t>DENTIFICAZIONE DELLO STABILIMENTO</w:t>
            </w:r>
          </w:p>
          <w:p w:rsidR="00033579" w:rsidRDefault="00033579">
            <w:pPr>
              <w:pStyle w:val="TableParagraph"/>
              <w:spacing w:before="10"/>
              <w:rPr>
                <w:sz w:val="17"/>
              </w:rPr>
            </w:pPr>
          </w:p>
          <w:p w:rsidR="00033579" w:rsidRDefault="003A5840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Il/la sottoscritto/a</w:t>
            </w:r>
          </w:p>
          <w:p w:rsidR="00033579" w:rsidRDefault="00033579">
            <w:pPr>
              <w:pStyle w:val="TableParagraph"/>
              <w:rPr>
                <w:sz w:val="20"/>
              </w:rPr>
            </w:pPr>
          </w:p>
          <w:p w:rsidR="00033579" w:rsidRDefault="00033579">
            <w:pPr>
              <w:pStyle w:val="TableParagraph"/>
              <w:spacing w:before="4"/>
              <w:rPr>
                <w:sz w:val="19"/>
              </w:rPr>
            </w:pPr>
          </w:p>
          <w:p w:rsidR="00033579" w:rsidRDefault="003A5840">
            <w:pPr>
              <w:pStyle w:val="TableParagraph"/>
              <w:tabs>
                <w:tab w:val="left" w:pos="1221"/>
                <w:tab w:val="left" w:pos="1732"/>
                <w:tab w:val="left" w:pos="1979"/>
                <w:tab w:val="left" w:pos="2226"/>
                <w:tab w:val="left" w:pos="2474"/>
                <w:tab w:val="left" w:pos="2721"/>
                <w:tab w:val="left" w:pos="2968"/>
                <w:tab w:val="left" w:pos="3215"/>
                <w:tab w:val="left" w:pos="3462"/>
                <w:tab w:val="left" w:pos="3710"/>
                <w:tab w:val="left" w:pos="4202"/>
                <w:tab w:val="left" w:pos="4449"/>
                <w:tab w:val="left" w:pos="4696"/>
                <w:tab w:val="left" w:pos="4943"/>
                <w:tab w:val="left" w:pos="5126"/>
                <w:tab w:val="left" w:pos="5190"/>
                <w:tab w:val="left" w:pos="5788"/>
                <w:tab w:val="left" w:pos="6599"/>
                <w:tab w:val="left" w:pos="10503"/>
              </w:tabs>
              <w:spacing w:line="477" w:lineRule="auto"/>
              <w:ind w:left="107" w:right="91"/>
              <w:rPr>
                <w:sz w:val="18"/>
              </w:rPr>
            </w:pPr>
            <w:r>
              <w:rPr>
                <w:sz w:val="18"/>
              </w:rPr>
              <w:t>Cognome</w:t>
            </w:r>
            <w:r>
              <w:rPr>
                <w:sz w:val="18"/>
              </w:rPr>
              <w:tab/>
            </w:r>
            <w:r>
              <w:rPr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Nome</w:t>
            </w:r>
            <w:r>
              <w:rPr>
                <w:sz w:val="18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</w:rPr>
              <w:t xml:space="preserve"> codice fiscale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color w:val="818181"/>
                <w:sz w:val="18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color w:val="818181"/>
                <w:spacing w:val="47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  <w:u w:val="single" w:color="808080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 xml:space="preserve">|  </w:t>
            </w:r>
            <w:r>
              <w:rPr>
                <w:color w:val="818181"/>
                <w:spacing w:val="47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  <w:u w:val="single" w:color="808080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</w:r>
            <w:r>
              <w:rPr>
                <w:color w:val="818181"/>
                <w:sz w:val="18"/>
                <w:u w:val="single" w:color="808080"/>
              </w:rPr>
              <w:tab/>
            </w:r>
            <w:r>
              <w:rPr>
                <w:color w:val="818181"/>
                <w:sz w:val="18"/>
              </w:rPr>
              <w:t>|</w:t>
            </w:r>
          </w:p>
          <w:p w:rsidR="00033579" w:rsidRDefault="003A5840">
            <w:pPr>
              <w:pStyle w:val="TableParagraph"/>
              <w:spacing w:before="11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NOTIFICA l’avvio dell’attività:</w:t>
            </w:r>
          </w:p>
          <w:p w:rsidR="00033579" w:rsidRDefault="00033579">
            <w:pPr>
              <w:pStyle w:val="TableParagraph"/>
              <w:spacing w:before="2"/>
              <w:rPr>
                <w:sz w:val="20"/>
              </w:rPr>
            </w:pPr>
          </w:p>
          <w:p w:rsidR="00033579" w:rsidRDefault="003A5840">
            <w:pPr>
              <w:pStyle w:val="TableParagraph"/>
              <w:numPr>
                <w:ilvl w:val="0"/>
                <w:numId w:val="31"/>
              </w:numPr>
              <w:tabs>
                <w:tab w:val="left" w:pos="375"/>
              </w:tabs>
              <w:ind w:left="374" w:hanging="268"/>
              <w:rPr>
                <w:b/>
                <w:sz w:val="18"/>
              </w:rPr>
            </w:pPr>
            <w:r>
              <w:rPr>
                <w:b/>
                <w:sz w:val="18"/>
              </w:rPr>
              <w:t>in sede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fissa</w:t>
            </w:r>
          </w:p>
          <w:p w:rsidR="00033579" w:rsidRDefault="00033579">
            <w:pPr>
              <w:pStyle w:val="TableParagraph"/>
              <w:spacing w:before="8"/>
            </w:pPr>
          </w:p>
          <w:p w:rsidR="00033579" w:rsidRDefault="003A5840">
            <w:pPr>
              <w:pStyle w:val="TableParagraph"/>
              <w:numPr>
                <w:ilvl w:val="0"/>
                <w:numId w:val="31"/>
              </w:numPr>
              <w:tabs>
                <w:tab w:val="left" w:pos="382"/>
              </w:tabs>
              <w:spacing w:line="367" w:lineRule="auto"/>
              <w:ind w:right="94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senza sede fissa (es. ambulante, broker) per cui indica la sede in cui è possibile effettuare il controllo di documenti e attrezzature</w:t>
            </w:r>
          </w:p>
        </w:tc>
      </w:tr>
    </w:tbl>
    <w:p w:rsidR="00033579" w:rsidRDefault="008D2466">
      <w:pPr>
        <w:pStyle w:val="Corpotesto"/>
        <w:spacing w:before="3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114300</wp:posOffset>
                </wp:positionV>
                <wp:extent cx="1828800" cy="8890"/>
                <wp:effectExtent l="0" t="0" r="0" b="0"/>
                <wp:wrapTopAndBottom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D24FA" id="Rectangle 18" o:spid="_x0000_s1026" style="position:absolute;margin-left:56.65pt;margin-top:9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033579" w:rsidRDefault="00033579">
      <w:pPr>
        <w:rPr>
          <w:sz w:val="12"/>
        </w:rPr>
        <w:sectPr w:rsidR="00033579">
          <w:footerReference w:type="default" r:id="rId7"/>
          <w:type w:val="continuous"/>
          <w:pgSz w:w="11910" w:h="16840"/>
          <w:pgMar w:top="1400" w:right="200" w:bottom="840" w:left="740" w:header="720" w:footer="646" w:gutter="0"/>
          <w:pgNumType w:start="1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8"/>
      </w:tblGrid>
      <w:tr w:rsidR="00033579">
        <w:trPr>
          <w:trHeight w:val="2154"/>
        </w:trPr>
        <w:tc>
          <w:tcPr>
            <w:tcW w:w="10608" w:type="dxa"/>
          </w:tcPr>
          <w:p w:rsidR="00033579" w:rsidRDefault="003A5840">
            <w:pPr>
              <w:pStyle w:val="TableParagraph"/>
              <w:tabs>
                <w:tab w:val="left" w:pos="4934"/>
                <w:tab w:val="left" w:pos="10341"/>
              </w:tabs>
              <w:spacing w:line="206" w:lineRule="exact"/>
              <w:ind w:left="309"/>
              <w:rPr>
                <w:sz w:val="18"/>
              </w:rPr>
            </w:pPr>
            <w:r>
              <w:rPr>
                <w:sz w:val="18"/>
              </w:rPr>
              <w:lastRenderedPageBreak/>
              <w:t>con sede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</w:rPr>
              <w:t xml:space="preserve">prov. </w:t>
            </w:r>
            <w:r>
              <w:rPr>
                <w:color w:val="818181"/>
                <w:sz w:val="18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 xml:space="preserve">    |    </w:t>
            </w:r>
            <w:r>
              <w:rPr>
                <w:color w:val="818181"/>
                <w:sz w:val="18"/>
              </w:rPr>
              <w:t>|</w:t>
            </w:r>
            <w:r>
              <w:rPr>
                <w:color w:val="818181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località 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</w:p>
          <w:p w:rsidR="00033579" w:rsidRDefault="00033579">
            <w:pPr>
              <w:pStyle w:val="TableParagraph"/>
              <w:spacing w:before="4"/>
              <w:rPr>
                <w:sz w:val="19"/>
              </w:rPr>
            </w:pPr>
          </w:p>
          <w:p w:rsidR="00033579" w:rsidRDefault="003A5840">
            <w:pPr>
              <w:pStyle w:val="TableParagraph"/>
              <w:tabs>
                <w:tab w:val="left" w:pos="5754"/>
                <w:tab w:val="left" w:pos="8927"/>
                <w:tab w:val="left" w:pos="10098"/>
                <w:tab w:val="left" w:pos="10230"/>
              </w:tabs>
              <w:spacing w:line="499" w:lineRule="auto"/>
              <w:ind w:left="309" w:right="355"/>
              <w:jc w:val="both"/>
              <w:rPr>
                <w:sz w:val="18"/>
              </w:rPr>
            </w:pPr>
            <w:r>
              <w:rPr>
                <w:sz w:val="18"/>
              </w:rPr>
              <w:t xml:space="preserve">C.A.P.          </w:t>
            </w:r>
            <w:r>
              <w:rPr>
                <w:color w:val="818181"/>
                <w:sz w:val="18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 xml:space="preserve">    |    |    |    |  </w:t>
            </w:r>
            <w:r>
              <w:rPr>
                <w:color w:val="818181"/>
                <w:spacing w:val="40"/>
                <w:sz w:val="18"/>
              </w:rPr>
              <w:t xml:space="preserve"> </w:t>
            </w:r>
            <w:r>
              <w:rPr>
                <w:color w:val="818181"/>
                <w:sz w:val="18"/>
              </w:rPr>
              <w:t xml:space="preserve">|  </w:t>
            </w:r>
            <w:r>
              <w:rPr>
                <w:color w:val="818181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</w:rPr>
              <w:t xml:space="preserve"> indirizzo</w:t>
            </w:r>
            <w:r>
              <w:rPr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</w:rPr>
              <w:t>n.</w:t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</w:rPr>
              <w:t xml:space="preserve"> Telefono fisso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cell.</w:t>
            </w:r>
            <w:r>
              <w:rPr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</w:rPr>
              <w:t xml:space="preserve">fax.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</w:p>
          <w:p w:rsidR="00033579" w:rsidRDefault="003A5840">
            <w:pPr>
              <w:pStyle w:val="TableParagraph"/>
              <w:tabs>
                <w:tab w:val="left" w:pos="10235"/>
              </w:tabs>
              <w:spacing w:line="207" w:lineRule="exact"/>
              <w:ind w:left="309"/>
              <w:rPr>
                <w:sz w:val="18"/>
              </w:rPr>
            </w:pPr>
            <w:r>
              <w:rPr>
                <w:sz w:val="18"/>
              </w:rPr>
              <w:t>Altro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domicilio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elettronico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inerenti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</w:p>
        </w:tc>
      </w:tr>
    </w:tbl>
    <w:p w:rsidR="00033579" w:rsidRDefault="008D2466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25856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2673350</wp:posOffset>
                </wp:positionV>
                <wp:extent cx="6681470" cy="7265035"/>
                <wp:effectExtent l="0" t="0" r="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1470" cy="7265035"/>
                        </a:xfrm>
                        <a:custGeom>
                          <a:avLst/>
                          <a:gdLst>
                            <a:gd name="T0" fmla="+- 0 11388 866"/>
                            <a:gd name="T1" fmla="*/ T0 w 10522"/>
                            <a:gd name="T2" fmla="+- 0 4210 4210"/>
                            <a:gd name="T3" fmla="*/ 4210 h 11441"/>
                            <a:gd name="T4" fmla="+- 0 11388 866"/>
                            <a:gd name="T5" fmla="*/ T4 w 10522"/>
                            <a:gd name="T6" fmla="+- 0 4210 4210"/>
                            <a:gd name="T7" fmla="*/ 4210 h 11441"/>
                            <a:gd name="T8" fmla="+- 0 866 866"/>
                            <a:gd name="T9" fmla="*/ T8 w 10522"/>
                            <a:gd name="T10" fmla="+- 0 4210 4210"/>
                            <a:gd name="T11" fmla="*/ 4210 h 11441"/>
                            <a:gd name="T12" fmla="+- 0 866 866"/>
                            <a:gd name="T13" fmla="*/ T12 w 10522"/>
                            <a:gd name="T14" fmla="+- 0 4219 4210"/>
                            <a:gd name="T15" fmla="*/ 4219 h 11441"/>
                            <a:gd name="T16" fmla="+- 0 6103 866"/>
                            <a:gd name="T17" fmla="*/ T16 w 10522"/>
                            <a:gd name="T18" fmla="+- 0 4219 4210"/>
                            <a:gd name="T19" fmla="*/ 4219 h 11441"/>
                            <a:gd name="T20" fmla="+- 0 6113 866"/>
                            <a:gd name="T21" fmla="*/ T20 w 10522"/>
                            <a:gd name="T22" fmla="+- 0 4219 4210"/>
                            <a:gd name="T23" fmla="*/ 4219 h 11441"/>
                            <a:gd name="T24" fmla="+- 0 11378 866"/>
                            <a:gd name="T25" fmla="*/ T24 w 10522"/>
                            <a:gd name="T26" fmla="+- 0 4219 4210"/>
                            <a:gd name="T27" fmla="*/ 4219 h 11441"/>
                            <a:gd name="T28" fmla="+- 0 11378 866"/>
                            <a:gd name="T29" fmla="*/ T28 w 10522"/>
                            <a:gd name="T30" fmla="+- 0 15650 4210"/>
                            <a:gd name="T31" fmla="*/ 15650 h 11441"/>
                            <a:gd name="T32" fmla="+- 0 11388 866"/>
                            <a:gd name="T33" fmla="*/ T32 w 10522"/>
                            <a:gd name="T34" fmla="+- 0 15650 4210"/>
                            <a:gd name="T35" fmla="*/ 15650 h 11441"/>
                            <a:gd name="T36" fmla="+- 0 11388 866"/>
                            <a:gd name="T37" fmla="*/ T36 w 10522"/>
                            <a:gd name="T38" fmla="+- 0 4210 4210"/>
                            <a:gd name="T39" fmla="*/ 4210 h 114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22" h="11441">
                              <a:moveTo>
                                <a:pt x="10522" y="0"/>
                              </a:moveTo>
                              <a:lnTo>
                                <a:pt x="10522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5237" y="9"/>
                              </a:lnTo>
                              <a:lnTo>
                                <a:pt x="5247" y="9"/>
                              </a:lnTo>
                              <a:lnTo>
                                <a:pt x="10512" y="9"/>
                              </a:lnTo>
                              <a:lnTo>
                                <a:pt x="10512" y="11440"/>
                              </a:lnTo>
                              <a:lnTo>
                                <a:pt x="10522" y="11440"/>
                              </a:lnTo>
                              <a:lnTo>
                                <a:pt x="105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B36FA" id="Freeform 17" o:spid="_x0000_s1026" style="position:absolute;margin-left:43.3pt;margin-top:210.5pt;width:526.1pt;height:572.05pt;z-index:-16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22,1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" path="m10522,r,l,,,9r5237,l5247,9r5265,l10512,11440r10,l10522,xe" fillcolor="black" stroked="f">
                <v:path arrowok="t" o:connecttype="custom" o:connectlocs="6681470,2673350;6681470,2673350;0,2673350;0,2679065;3325495,2679065;3331845,2679065;6675120,2679065;6675120,9937750;6681470,9937750;6681470,267335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26368" behindDoc="1" locked="0" layoutInCell="1" allowOverlap="1">
                <wp:simplePos x="0" y="0"/>
                <wp:positionH relativeFrom="page">
                  <wp:posOffset>3875405</wp:posOffset>
                </wp:positionH>
                <wp:positionV relativeFrom="page">
                  <wp:posOffset>2679065</wp:posOffset>
                </wp:positionV>
                <wp:extent cx="6350" cy="483235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83235"/>
                        </a:xfrm>
                        <a:prstGeom prst="rect">
                          <a:avLst/>
                        </a:prstGeom>
                        <a:solidFill>
                          <a:srgbClr val="C1C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54086" id="Rectangle 16" o:spid="_x0000_s1026" style="position:absolute;margin-left:305.15pt;margin-top:210.95pt;width:.5pt;height:38.05pt;z-index:-160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" fillcolor="#c1c1c1" stroked="f">
                <w10:wrap anchorx="page" anchory="page"/>
              </v:rect>
            </w:pict>
          </mc:Fallback>
        </mc:AlternateContent>
      </w:r>
    </w:p>
    <w:p w:rsidR="00033579" w:rsidRDefault="00033579">
      <w:pPr>
        <w:pStyle w:val="Corpotesto"/>
        <w:rPr>
          <w:sz w:val="20"/>
        </w:rPr>
      </w:pPr>
    </w:p>
    <w:p w:rsidR="00033579" w:rsidRDefault="00033579">
      <w:pPr>
        <w:pStyle w:val="Corpotesto"/>
        <w:rPr>
          <w:sz w:val="14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8155"/>
      </w:tblGrid>
      <w:tr w:rsidR="00033579">
        <w:trPr>
          <w:trHeight w:val="762"/>
        </w:trPr>
        <w:tc>
          <w:tcPr>
            <w:tcW w:w="8155" w:type="dxa"/>
            <w:tcBorders>
              <w:left w:val="single" w:sz="4" w:space="0" w:color="000000"/>
            </w:tcBorders>
          </w:tcPr>
          <w:p w:rsidR="00033579" w:rsidRDefault="00033579">
            <w:pPr>
              <w:pStyle w:val="TableParagraph"/>
              <w:spacing w:before="11"/>
              <w:rPr>
                <w:sz w:val="15"/>
              </w:rPr>
            </w:pPr>
          </w:p>
          <w:p w:rsidR="00033579" w:rsidRDefault="003A5840">
            <w:pPr>
              <w:pStyle w:val="TableParagraph"/>
              <w:ind w:left="110"/>
              <w:rPr>
                <w:b/>
                <w:sz w:val="14"/>
              </w:rPr>
            </w:pPr>
            <w:r>
              <w:rPr>
                <w:b/>
                <w:sz w:val="18"/>
              </w:rPr>
              <w:t>1.2. T</w:t>
            </w:r>
            <w:r>
              <w:rPr>
                <w:b/>
                <w:sz w:val="14"/>
              </w:rPr>
              <w:t>IPOLOGIA DI ATTIVITÀ</w:t>
            </w:r>
          </w:p>
          <w:p w:rsidR="00033579" w:rsidRDefault="00033579">
            <w:pPr>
              <w:pStyle w:val="TableParagraph"/>
              <w:spacing w:before="2"/>
              <w:rPr>
                <w:sz w:val="16"/>
              </w:rPr>
            </w:pPr>
          </w:p>
          <w:p w:rsidR="00033579" w:rsidRDefault="003A5840">
            <w:pPr>
              <w:pStyle w:val="TableParagraph"/>
              <w:spacing w:line="166" w:lineRule="exact"/>
              <w:ind w:left="110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(N.B.: </w:t>
            </w:r>
            <w:r>
              <w:rPr>
                <w:i/>
                <w:sz w:val="16"/>
                <w:u w:val="single"/>
              </w:rPr>
              <w:t>spuntare tutte le voci pertinent</w:t>
            </w:r>
            <w:r>
              <w:rPr>
                <w:i/>
                <w:sz w:val="16"/>
              </w:rPr>
              <w:t>i)</w:t>
            </w:r>
          </w:p>
        </w:tc>
      </w:tr>
      <w:tr w:rsidR="00033579">
        <w:trPr>
          <w:trHeight w:val="2835"/>
        </w:trPr>
        <w:tc>
          <w:tcPr>
            <w:tcW w:w="8155" w:type="dxa"/>
            <w:tcBorders>
              <w:left w:val="single" w:sz="4" w:space="0" w:color="000000"/>
            </w:tcBorders>
          </w:tcPr>
          <w:p w:rsidR="00033579" w:rsidRDefault="003A5840">
            <w:pPr>
              <w:pStyle w:val="TableParagraph"/>
              <w:numPr>
                <w:ilvl w:val="0"/>
                <w:numId w:val="30"/>
              </w:numPr>
              <w:tabs>
                <w:tab w:val="left" w:pos="298"/>
              </w:tabs>
              <w:spacing w:line="181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Produzione primaria </w:t>
            </w:r>
            <w:r>
              <w:rPr>
                <w:sz w:val="16"/>
              </w:rPr>
              <w:t>(non destinata all’autoconsumo e non già registrata in altri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elenchi):</w:t>
            </w:r>
          </w:p>
          <w:p w:rsidR="00033579" w:rsidRDefault="003A5840">
            <w:pPr>
              <w:pStyle w:val="TableParagraph"/>
              <w:spacing w:before="121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Caccia - Centro di raccolta selvaggina cacciata</w:t>
            </w:r>
          </w:p>
          <w:p w:rsidR="00033579" w:rsidRDefault="003A5840">
            <w:pPr>
              <w:pStyle w:val="TableParagraph"/>
              <w:spacing w:before="60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Pesca - Imbarcazioni da pesca</w:t>
            </w:r>
          </w:p>
          <w:p w:rsidR="00033579" w:rsidRDefault="003A5840">
            <w:pPr>
              <w:pStyle w:val="TableParagraph"/>
              <w:spacing w:before="61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Raccolta molluschi bivalvi vivi - Imbarcazioni per raccolta di molluschi bivalvi vivi</w:t>
            </w:r>
          </w:p>
          <w:p w:rsidR="00033579" w:rsidRDefault="003A5840">
            <w:pPr>
              <w:pStyle w:val="TableParagraph"/>
              <w:spacing w:before="59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Vendita diretta di latte crudo presso l'</w:t>
            </w:r>
            <w:r>
              <w:rPr>
                <w:sz w:val="16"/>
              </w:rPr>
              <w:t>allevamento di produzione</w:t>
            </w:r>
          </w:p>
          <w:p w:rsidR="00033579" w:rsidRDefault="003A5840">
            <w:pPr>
              <w:pStyle w:val="TableParagraph"/>
              <w:spacing w:before="60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Vendita diretta di uova presso l'allevamento di produzione</w:t>
            </w:r>
          </w:p>
          <w:p w:rsidR="00033579" w:rsidRDefault="003A5840">
            <w:pPr>
              <w:pStyle w:val="TableParagraph"/>
              <w:spacing w:before="61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Vendita diretta di miele da parte dell’apicoltore</w:t>
            </w:r>
          </w:p>
          <w:p w:rsidR="00033579" w:rsidRDefault="003A5840">
            <w:pPr>
              <w:pStyle w:val="TableParagraph"/>
              <w:spacing w:before="59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Raccolta di funghi e tartufi</w:t>
            </w:r>
          </w:p>
          <w:p w:rsidR="00033579" w:rsidRDefault="003A5840">
            <w:pPr>
              <w:pStyle w:val="TableParagraph"/>
              <w:spacing w:before="60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Raccolta di vegetali spontanei ( esclusi funghi e tartufi)</w:t>
            </w:r>
          </w:p>
          <w:p w:rsidR="00033579" w:rsidRDefault="003A5840">
            <w:pPr>
              <w:pStyle w:val="TableParagraph"/>
              <w:spacing w:before="61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Coltivaz</w:t>
            </w:r>
            <w:r>
              <w:rPr>
                <w:sz w:val="16"/>
              </w:rPr>
              <w:t>ioni permanenti ad uso alimentare umano</w:t>
            </w:r>
          </w:p>
          <w:p w:rsidR="00033579" w:rsidRDefault="003A5840">
            <w:pPr>
              <w:pStyle w:val="TableParagraph"/>
              <w:spacing w:before="59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Coltivazioni non permanenti ad uso alimentare umano</w:t>
            </w:r>
          </w:p>
        </w:tc>
      </w:tr>
      <w:tr w:rsidR="00033579">
        <w:trPr>
          <w:trHeight w:val="5427"/>
        </w:trPr>
        <w:tc>
          <w:tcPr>
            <w:tcW w:w="8155" w:type="dxa"/>
            <w:tcBorders>
              <w:left w:val="single" w:sz="4" w:space="0" w:color="000000"/>
            </w:tcBorders>
          </w:tcPr>
          <w:p w:rsidR="00033579" w:rsidRDefault="003A5840">
            <w:pPr>
              <w:pStyle w:val="TableParagraph"/>
              <w:numPr>
                <w:ilvl w:val="0"/>
                <w:numId w:val="29"/>
              </w:numPr>
              <w:tabs>
                <w:tab w:val="left" w:pos="298"/>
              </w:tabs>
              <w:spacing w:before="149"/>
              <w:rPr>
                <w:sz w:val="16"/>
              </w:rPr>
            </w:pPr>
            <w:r>
              <w:rPr>
                <w:b/>
                <w:sz w:val="16"/>
              </w:rPr>
              <w:t>Vegetali – produzione, trasformazione 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confezionamento</w:t>
            </w:r>
            <w:r>
              <w:rPr>
                <w:sz w:val="16"/>
              </w:rPr>
              <w:t>:</w:t>
            </w:r>
          </w:p>
          <w:p w:rsidR="00033579" w:rsidRDefault="003A5840">
            <w:pPr>
              <w:pStyle w:val="TableParagraph"/>
              <w:spacing w:before="121"/>
              <w:ind w:left="818"/>
              <w:rPr>
                <w:sz w:val="16"/>
              </w:rPr>
            </w:pPr>
            <w:r>
              <w:rPr>
                <w:sz w:val="16"/>
              </w:rPr>
              <w:t>|_| Conserve e semiconserve vegetali (II^ gamma)</w:t>
            </w:r>
          </w:p>
          <w:p w:rsidR="00033579" w:rsidRDefault="003A5840">
            <w:pPr>
              <w:pStyle w:val="TableParagraph"/>
              <w:spacing w:before="61"/>
              <w:ind w:left="818"/>
              <w:rPr>
                <w:sz w:val="16"/>
              </w:rPr>
            </w:pPr>
            <w:r>
              <w:rPr>
                <w:sz w:val="16"/>
              </w:rPr>
              <w:t>|_| Vegetali congelati e surgelati (III^ gamma)</w:t>
            </w:r>
          </w:p>
          <w:p w:rsidR="00033579" w:rsidRDefault="003A5840">
            <w:pPr>
              <w:pStyle w:val="TableParagraph"/>
              <w:spacing w:before="60"/>
              <w:ind w:left="818"/>
              <w:rPr>
                <w:sz w:val="16"/>
              </w:rPr>
            </w:pPr>
            <w:r>
              <w:rPr>
                <w:sz w:val="12"/>
              </w:rPr>
              <w:t>|__|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 xml:space="preserve">Prodotti pronti all’uso o </w:t>
            </w:r>
            <w:r>
              <w:rPr>
                <w:i/>
                <w:sz w:val="16"/>
              </w:rPr>
              <w:t xml:space="preserve">"fresh cut" </w:t>
            </w:r>
            <w:r>
              <w:rPr>
                <w:sz w:val="16"/>
              </w:rPr>
              <w:t>(IV^ gamma)</w:t>
            </w:r>
          </w:p>
          <w:p w:rsidR="00033579" w:rsidRDefault="003A5840">
            <w:pPr>
              <w:pStyle w:val="TableParagraph"/>
              <w:spacing w:before="59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Ortofrutticoli precotti (V^ gamma)</w:t>
            </w:r>
          </w:p>
          <w:p w:rsidR="00033579" w:rsidRDefault="003A5840">
            <w:pPr>
              <w:pStyle w:val="TableParagraph"/>
              <w:spacing w:before="61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Vegetali secchi e/o tostati comprese le spezie</w:t>
            </w:r>
          </w:p>
          <w:p w:rsidR="00033579" w:rsidRDefault="003A5840">
            <w:pPr>
              <w:pStyle w:val="TableParagraph"/>
              <w:spacing w:before="60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Bevande/succhi di frutta e/o di ortaggi</w:t>
            </w:r>
          </w:p>
          <w:p w:rsidR="00033579" w:rsidRDefault="003A5840">
            <w:pPr>
              <w:pStyle w:val="TableParagraph"/>
              <w:spacing w:before="59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Olio</w:t>
            </w:r>
          </w:p>
          <w:p w:rsidR="00033579" w:rsidRDefault="003A5840">
            <w:pPr>
              <w:pStyle w:val="TableParagraph"/>
              <w:spacing w:before="61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Grassi vegetali</w:t>
            </w:r>
          </w:p>
          <w:p w:rsidR="00033579" w:rsidRDefault="003A5840">
            <w:pPr>
              <w:pStyle w:val="TableParagraph"/>
              <w:spacing w:before="61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Vini e mosti</w:t>
            </w:r>
          </w:p>
          <w:p w:rsidR="00033579" w:rsidRDefault="003A5840">
            <w:pPr>
              <w:pStyle w:val="TableParagraph"/>
              <w:spacing w:before="58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Alcolici (distillazione, rettifica e miscelatura)</w:t>
            </w:r>
          </w:p>
          <w:p w:rsidR="00033579" w:rsidRDefault="003A5840">
            <w:pPr>
              <w:pStyle w:val="TableParagraph"/>
              <w:spacing w:before="61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Sidro e altri vini a base di frutta</w:t>
            </w:r>
          </w:p>
          <w:p w:rsidR="00033579" w:rsidRDefault="003A5840">
            <w:pPr>
              <w:pStyle w:val="TableParagraph"/>
              <w:spacing w:before="61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Birra, malto e altre bevande fermentate non distillate</w:t>
            </w:r>
          </w:p>
          <w:p w:rsidR="00033579" w:rsidRDefault="003A5840">
            <w:pPr>
              <w:pStyle w:val="TableParagraph"/>
              <w:spacing w:before="58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Molitura del frumento ed altri cereali</w:t>
            </w:r>
          </w:p>
          <w:p w:rsidR="00033579" w:rsidRDefault="003A5840">
            <w:pPr>
              <w:pStyle w:val="TableParagraph"/>
              <w:spacing w:before="61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Lavorazione del riso</w:t>
            </w:r>
          </w:p>
          <w:p w:rsidR="00033579" w:rsidRDefault="003A5840">
            <w:pPr>
              <w:pStyle w:val="TableParagraph"/>
              <w:spacing w:before="61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Altre lavorazioni di semi, gra</w:t>
            </w:r>
            <w:r>
              <w:rPr>
                <w:sz w:val="16"/>
              </w:rPr>
              <w:t>naglie e legumi</w:t>
            </w:r>
          </w:p>
          <w:p w:rsidR="00033579" w:rsidRDefault="003A5840">
            <w:pPr>
              <w:pStyle w:val="TableParagraph"/>
              <w:spacing w:before="58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Amidi e prodotti amidacei</w:t>
            </w:r>
          </w:p>
          <w:p w:rsidR="00033579" w:rsidRDefault="003A5840">
            <w:pPr>
              <w:pStyle w:val="TableParagraph"/>
              <w:spacing w:before="61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Zucchero</w:t>
            </w:r>
          </w:p>
          <w:p w:rsidR="00033579" w:rsidRDefault="003A5840">
            <w:pPr>
              <w:pStyle w:val="TableParagraph"/>
              <w:spacing w:before="58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Caffè</w:t>
            </w:r>
          </w:p>
          <w:p w:rsidR="00033579" w:rsidRDefault="003A5840">
            <w:pPr>
              <w:pStyle w:val="TableParagraph"/>
              <w:spacing w:before="61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Tè ed altri preparati per infusi</w:t>
            </w:r>
          </w:p>
          <w:p w:rsidR="00033579" w:rsidRDefault="003A5840">
            <w:pPr>
              <w:pStyle w:val="TableParagraph"/>
              <w:spacing w:before="61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Produzione di alimenti vegetali in cucina domestica (</w:t>
            </w:r>
            <w:r>
              <w:rPr>
                <w:i/>
                <w:sz w:val="16"/>
              </w:rPr>
              <w:t>home food</w:t>
            </w:r>
            <w:r>
              <w:rPr>
                <w:sz w:val="16"/>
              </w:rPr>
              <w:t>)</w:t>
            </w:r>
          </w:p>
        </w:tc>
      </w:tr>
      <w:tr w:rsidR="00033579">
        <w:trPr>
          <w:trHeight w:val="2410"/>
        </w:trPr>
        <w:tc>
          <w:tcPr>
            <w:tcW w:w="8155" w:type="dxa"/>
            <w:tcBorders>
              <w:left w:val="single" w:sz="4" w:space="0" w:color="000000"/>
            </w:tcBorders>
          </w:tcPr>
          <w:p w:rsidR="00033579" w:rsidRDefault="003A5840">
            <w:pPr>
              <w:pStyle w:val="TableParagraph"/>
              <w:numPr>
                <w:ilvl w:val="0"/>
                <w:numId w:val="28"/>
              </w:numPr>
              <w:tabs>
                <w:tab w:val="left" w:pos="298"/>
              </w:tabs>
              <w:spacing w:before="148"/>
              <w:rPr>
                <w:sz w:val="16"/>
              </w:rPr>
            </w:pPr>
            <w:r>
              <w:rPr>
                <w:b/>
                <w:sz w:val="16"/>
              </w:rPr>
              <w:t>Prodotti da forno e di pasticceria, gelati e piatti pronti – Produzione, trasformazione e</w:t>
            </w:r>
            <w:r>
              <w:rPr>
                <w:b/>
                <w:spacing w:val="-28"/>
                <w:sz w:val="16"/>
              </w:rPr>
              <w:t xml:space="preserve"> </w:t>
            </w:r>
            <w:r>
              <w:rPr>
                <w:b/>
                <w:sz w:val="16"/>
              </w:rPr>
              <w:t>congelamento</w:t>
            </w:r>
            <w:r>
              <w:rPr>
                <w:sz w:val="16"/>
              </w:rPr>
              <w:t>:</w:t>
            </w:r>
          </w:p>
          <w:p w:rsidR="00033579" w:rsidRDefault="003A5840">
            <w:pPr>
              <w:pStyle w:val="TableParagraph"/>
              <w:spacing w:before="123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Pasta secca e/o fresca, paste alimentari, cuscus e farinacei simili</w:t>
            </w:r>
          </w:p>
          <w:p w:rsidR="00033579" w:rsidRDefault="003A5840">
            <w:pPr>
              <w:pStyle w:val="TableParagraph"/>
              <w:spacing w:before="58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Pane, pizza e altri prodotti da forno freschi e secchi</w:t>
            </w:r>
          </w:p>
          <w:p w:rsidR="00033579" w:rsidRDefault="003A5840">
            <w:pPr>
              <w:pStyle w:val="TableParagraph"/>
              <w:spacing w:before="61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Prodotti di pa</w:t>
            </w:r>
            <w:r>
              <w:rPr>
                <w:sz w:val="16"/>
              </w:rPr>
              <w:t>sticceria freschi e secchi</w:t>
            </w:r>
          </w:p>
          <w:p w:rsidR="00033579" w:rsidRDefault="003A5840">
            <w:pPr>
              <w:pStyle w:val="TableParagraph"/>
              <w:spacing w:before="61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Prodotti di gelateria (in impianti non soggetti a riconoscimento)</w:t>
            </w:r>
          </w:p>
          <w:p w:rsidR="00033579" w:rsidRDefault="003A5840">
            <w:pPr>
              <w:pStyle w:val="TableParagraph"/>
              <w:spacing w:before="58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Cacao, cioccolato, produzione pastigliaggi, gomme, confetti, caramelle, ecc.</w:t>
            </w:r>
          </w:p>
          <w:p w:rsidR="00033579" w:rsidRDefault="003A5840">
            <w:pPr>
              <w:pStyle w:val="TableParagraph"/>
              <w:spacing w:before="61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Cibi pronti in genere (prodotti di gastronomia, di rosticceria, di frig</w:t>
            </w:r>
            <w:r>
              <w:rPr>
                <w:sz w:val="16"/>
              </w:rPr>
              <w:t>gitoria, ecc.)</w:t>
            </w:r>
          </w:p>
          <w:p w:rsidR="00033579" w:rsidRDefault="003A5840">
            <w:pPr>
              <w:pStyle w:val="TableParagraph"/>
              <w:spacing w:before="61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Produzione di alimenti in cucina domestica (</w:t>
            </w:r>
            <w:r>
              <w:rPr>
                <w:i/>
                <w:sz w:val="16"/>
              </w:rPr>
              <w:t>home food</w:t>
            </w:r>
            <w:r>
              <w:rPr>
                <w:sz w:val="16"/>
              </w:rPr>
              <w:t>)</w:t>
            </w:r>
          </w:p>
        </w:tc>
      </w:tr>
    </w:tbl>
    <w:p w:rsidR="00033579" w:rsidRDefault="00033579">
      <w:pPr>
        <w:rPr>
          <w:sz w:val="16"/>
        </w:rPr>
        <w:sectPr w:rsidR="00033579">
          <w:pgSz w:w="11910" w:h="16840"/>
          <w:pgMar w:top="1400" w:right="200" w:bottom="920" w:left="740" w:header="0" w:footer="646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0522"/>
      </w:tblGrid>
      <w:tr w:rsidR="00033579">
        <w:trPr>
          <w:trHeight w:val="1371"/>
        </w:trPr>
        <w:tc>
          <w:tcPr>
            <w:tcW w:w="10522" w:type="dxa"/>
            <w:tcBorders>
              <w:left w:val="single" w:sz="4" w:space="0" w:color="000000"/>
              <w:right w:val="single" w:sz="4" w:space="0" w:color="000000"/>
            </w:tcBorders>
          </w:tcPr>
          <w:p w:rsidR="00033579" w:rsidRDefault="003A5840">
            <w:pPr>
              <w:pStyle w:val="TableParagraph"/>
              <w:numPr>
                <w:ilvl w:val="0"/>
                <w:numId w:val="27"/>
              </w:numPr>
              <w:tabs>
                <w:tab w:val="left" w:pos="303"/>
              </w:tabs>
              <w:spacing w:line="176" w:lineRule="exact"/>
              <w:ind w:hanging="193"/>
              <w:rPr>
                <w:sz w:val="16"/>
              </w:rPr>
            </w:pPr>
            <w:r>
              <w:rPr>
                <w:b/>
                <w:spacing w:val="-3"/>
                <w:sz w:val="16"/>
              </w:rPr>
              <w:lastRenderedPageBreak/>
              <w:t xml:space="preserve">Altri </w:t>
            </w:r>
            <w:r>
              <w:rPr>
                <w:b/>
                <w:sz w:val="16"/>
              </w:rPr>
              <w:t>alimenti - produzione 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trasformazione</w:t>
            </w:r>
            <w:r>
              <w:rPr>
                <w:sz w:val="16"/>
              </w:rPr>
              <w:t>:</w:t>
            </w:r>
          </w:p>
          <w:p w:rsidR="00033579" w:rsidRDefault="003A5840">
            <w:pPr>
              <w:pStyle w:val="TableParagraph"/>
              <w:spacing w:before="123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Bibite analcoliche, acque minerali ed altre acque in bottiglia</w:t>
            </w:r>
          </w:p>
          <w:p w:rsidR="00033579" w:rsidRDefault="003A5840">
            <w:pPr>
              <w:pStyle w:val="TableParagraph"/>
              <w:spacing w:before="61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Ghiaccio</w:t>
            </w:r>
          </w:p>
          <w:p w:rsidR="00033579" w:rsidRDefault="003A5840">
            <w:pPr>
              <w:pStyle w:val="TableParagraph"/>
              <w:spacing w:before="58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Sale - estrazione</w:t>
            </w:r>
          </w:p>
          <w:p w:rsidR="00033579" w:rsidRDefault="003A5840">
            <w:pPr>
              <w:pStyle w:val="TableParagraph"/>
              <w:spacing w:before="61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Sale iodato</w:t>
            </w:r>
          </w:p>
        </w:tc>
      </w:tr>
      <w:tr w:rsidR="00033579">
        <w:trPr>
          <w:trHeight w:val="2829"/>
        </w:trPr>
        <w:tc>
          <w:tcPr>
            <w:tcW w:w="10522" w:type="dxa"/>
            <w:tcBorders>
              <w:left w:val="single" w:sz="4" w:space="0" w:color="000000"/>
              <w:right w:val="single" w:sz="4" w:space="0" w:color="000000"/>
            </w:tcBorders>
          </w:tcPr>
          <w:p w:rsidR="00033579" w:rsidRDefault="003A5840">
            <w:pPr>
              <w:pStyle w:val="TableParagraph"/>
              <w:numPr>
                <w:ilvl w:val="0"/>
                <w:numId w:val="26"/>
              </w:numPr>
              <w:tabs>
                <w:tab w:val="left" w:pos="303"/>
              </w:tabs>
              <w:spacing w:before="144"/>
              <w:ind w:hanging="193"/>
              <w:rPr>
                <w:sz w:val="16"/>
              </w:rPr>
            </w:pPr>
            <w:r>
              <w:rPr>
                <w:b/>
                <w:sz w:val="16"/>
              </w:rPr>
              <w:t>Alimenti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origine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animale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–registrazione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produzione,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trasformazione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confezionamento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(se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è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richiesto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il riconoscimento)</w:t>
            </w:r>
            <w:r>
              <w:rPr>
                <w:sz w:val="16"/>
              </w:rPr>
              <w:t>:</w:t>
            </w:r>
          </w:p>
          <w:p w:rsidR="00033579" w:rsidRDefault="003A5840">
            <w:pPr>
              <w:pStyle w:val="TableParagraph"/>
              <w:spacing w:before="123"/>
              <w:ind w:left="1156" w:hanging="339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Prodotti della pesca - macellazione ed eviscerazione presso aziende di acquacoltura per vendita diretta al consumatore o a dettaglianti della Provincia/province contermini</w:t>
            </w:r>
          </w:p>
          <w:p w:rsidR="00033579" w:rsidRDefault="003A5840">
            <w:pPr>
              <w:pStyle w:val="TableParagraph"/>
              <w:spacing w:before="59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Avicoli e/o cunicoli - macellazione presso aziende agricole</w:t>
            </w:r>
          </w:p>
          <w:p w:rsidR="00033579" w:rsidRDefault="003A5840">
            <w:pPr>
              <w:pStyle w:val="TableParagraph"/>
              <w:spacing w:before="61"/>
              <w:ind w:left="1156" w:hanging="339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Carne, prodott</w:t>
            </w:r>
            <w:r>
              <w:rPr>
                <w:sz w:val="16"/>
              </w:rPr>
              <w:t>i a base di carne e preparazioni di carne - lavorazione e trasformazione in impianti non soggetti a riconoscimento, funzionalmente annessi a esercizio di vendita, contigui o meno ad essi</w:t>
            </w:r>
          </w:p>
          <w:p w:rsidR="00033579" w:rsidRDefault="003A5840">
            <w:pPr>
              <w:pStyle w:val="TableParagraph"/>
              <w:spacing w:before="59"/>
              <w:ind w:left="1156" w:hanging="339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 xml:space="preserve">Prodotti della pesca - lavorazione e trasformazione in impianti </w:t>
            </w:r>
            <w:r>
              <w:rPr>
                <w:sz w:val="16"/>
              </w:rPr>
              <w:t>non soggetti a riconoscimento, funzionalmente annessi a esercizi di vendita, contigui o meno ad essi</w:t>
            </w:r>
          </w:p>
          <w:p w:rsidR="00033579" w:rsidRDefault="003A5840">
            <w:pPr>
              <w:pStyle w:val="TableParagraph"/>
              <w:spacing w:before="62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Prodotti dell'apiario - raccolta e lavorazione</w:t>
            </w:r>
          </w:p>
          <w:p w:rsidR="00033579" w:rsidRDefault="003A5840">
            <w:pPr>
              <w:pStyle w:val="TableParagraph"/>
              <w:spacing w:before="58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Prodotti a base di latte - produzione in impianti non soggetti a riconoscimento</w:t>
            </w:r>
          </w:p>
          <w:p w:rsidR="00033579" w:rsidRDefault="003A5840">
            <w:pPr>
              <w:pStyle w:val="TableParagraph"/>
              <w:spacing w:before="61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Produzione di alimenti in cucina domestica (home food)</w:t>
            </w:r>
          </w:p>
        </w:tc>
      </w:tr>
      <w:tr w:rsidR="00033579">
        <w:trPr>
          <w:trHeight w:val="2768"/>
        </w:trPr>
        <w:tc>
          <w:tcPr>
            <w:tcW w:w="10522" w:type="dxa"/>
            <w:tcBorders>
              <w:left w:val="single" w:sz="4" w:space="0" w:color="000000"/>
              <w:right w:val="single" w:sz="4" w:space="0" w:color="000000"/>
            </w:tcBorders>
          </w:tcPr>
          <w:p w:rsidR="00033579" w:rsidRDefault="003A5840">
            <w:pPr>
              <w:pStyle w:val="TableParagraph"/>
              <w:numPr>
                <w:ilvl w:val="0"/>
                <w:numId w:val="25"/>
              </w:numPr>
              <w:tabs>
                <w:tab w:val="left" w:pos="300"/>
              </w:tabs>
              <w:spacing w:before="126"/>
              <w:rPr>
                <w:rFonts w:ascii="Carlito" w:hAnsi="Carlito"/>
              </w:rPr>
            </w:pPr>
            <w:r>
              <w:rPr>
                <w:b/>
                <w:sz w:val="16"/>
              </w:rPr>
              <w:t>Ristorazione</w:t>
            </w:r>
            <w:r>
              <w:rPr>
                <w:rFonts w:ascii="Carlito" w:hAnsi="Carlito"/>
              </w:rPr>
              <w:t>:</w:t>
            </w:r>
          </w:p>
          <w:p w:rsidR="00033579" w:rsidRDefault="003A5840">
            <w:pPr>
              <w:pStyle w:val="TableParagraph"/>
              <w:spacing w:before="119"/>
              <w:ind w:left="110" w:right="25"/>
              <w:rPr>
                <w:i/>
                <w:sz w:val="16"/>
              </w:rPr>
            </w:pPr>
            <w:r>
              <w:rPr>
                <w:i/>
                <w:color w:val="818181"/>
                <w:sz w:val="16"/>
              </w:rPr>
              <w:t>Ai fini della notifica sanitaria, per “ristorazione” si intendono le seguenti attività di somministrazione di alimenti e bevande, con o senza preparazione in</w:t>
            </w:r>
            <w:r>
              <w:rPr>
                <w:i/>
                <w:color w:val="818181"/>
                <w:spacing w:val="-1"/>
                <w:sz w:val="16"/>
              </w:rPr>
              <w:t xml:space="preserve"> </w:t>
            </w:r>
            <w:r>
              <w:rPr>
                <w:i/>
                <w:color w:val="818181"/>
                <w:sz w:val="16"/>
              </w:rPr>
              <w:t>loco:</w:t>
            </w:r>
          </w:p>
          <w:p w:rsidR="00033579" w:rsidRDefault="003A5840">
            <w:pPr>
              <w:pStyle w:val="TableParagraph"/>
              <w:spacing w:before="122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 xml:space="preserve">Produzione pasti </w:t>
            </w:r>
            <w:r>
              <w:rPr>
                <w:sz w:val="16"/>
              </w:rPr>
              <w:t>pronti per ristorazione collettiva (</w:t>
            </w:r>
            <w:r>
              <w:rPr>
                <w:i/>
                <w:sz w:val="16"/>
              </w:rPr>
              <w:t xml:space="preserve">catering </w:t>
            </w:r>
            <w:r>
              <w:rPr>
                <w:sz w:val="16"/>
              </w:rPr>
              <w:t>continuativo e per eventi)</w:t>
            </w:r>
          </w:p>
          <w:p w:rsidR="00033579" w:rsidRDefault="003A5840">
            <w:pPr>
              <w:pStyle w:val="TableParagraph"/>
              <w:spacing w:before="58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 xml:space="preserve">Somministrazione pasti in ristorazione collettiva (mense, terminali di distribuzione, sedi per eventi e </w:t>
            </w:r>
            <w:r>
              <w:rPr>
                <w:i/>
                <w:sz w:val="16"/>
              </w:rPr>
              <w:t>banqueting</w:t>
            </w:r>
            <w:r>
              <w:rPr>
                <w:sz w:val="16"/>
              </w:rPr>
              <w:t>)</w:t>
            </w:r>
          </w:p>
          <w:p w:rsidR="00033579" w:rsidRDefault="003A5840">
            <w:pPr>
              <w:pStyle w:val="TableParagraph"/>
              <w:spacing w:before="61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 xml:space="preserve">Ristorazione pubblica con somministrazione diretta (anche </w:t>
            </w:r>
            <w:r>
              <w:rPr>
                <w:sz w:val="16"/>
              </w:rPr>
              <w:t>connessa con aziende agricole)</w:t>
            </w:r>
          </w:p>
          <w:p w:rsidR="00033579" w:rsidRDefault="003A5840">
            <w:pPr>
              <w:pStyle w:val="TableParagraph"/>
              <w:spacing w:before="59"/>
              <w:ind w:left="1156" w:hanging="339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 xml:space="preserve">Bar e altri esercizi pubblici simili </w:t>
            </w:r>
            <w:r>
              <w:rPr>
                <w:sz w:val="12"/>
              </w:rPr>
              <w:t>[</w:t>
            </w:r>
            <w:r>
              <w:rPr>
                <w:sz w:val="16"/>
              </w:rPr>
              <w:t>con o senza laboratorio di gastronomia fredda e/o calda / enoteca con laboratorio di gastronomia fredda e/o calda</w:t>
            </w:r>
          </w:p>
          <w:p w:rsidR="00033579" w:rsidRDefault="003A5840">
            <w:pPr>
              <w:pStyle w:val="TableParagraph"/>
              <w:spacing w:before="61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Ristorazione pubblica in ambito di manifestazioni temporanee (fiere, sagre, ecc.)</w:t>
            </w:r>
          </w:p>
          <w:p w:rsidR="00033579" w:rsidRDefault="003A5840">
            <w:pPr>
              <w:pStyle w:val="TableParagraph"/>
              <w:spacing w:before="59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Home restaurant</w:t>
            </w:r>
          </w:p>
        </w:tc>
      </w:tr>
      <w:tr w:rsidR="00033579">
        <w:trPr>
          <w:trHeight w:val="6244"/>
        </w:trPr>
        <w:tc>
          <w:tcPr>
            <w:tcW w:w="10522" w:type="dxa"/>
            <w:tcBorders>
              <w:left w:val="single" w:sz="4" w:space="0" w:color="000000"/>
              <w:right w:val="single" w:sz="4" w:space="0" w:color="000000"/>
            </w:tcBorders>
          </w:tcPr>
          <w:p w:rsidR="00033579" w:rsidRDefault="003A5840">
            <w:pPr>
              <w:pStyle w:val="TableParagraph"/>
              <w:numPr>
                <w:ilvl w:val="0"/>
                <w:numId w:val="24"/>
              </w:numPr>
              <w:tabs>
                <w:tab w:val="left" w:pos="300"/>
              </w:tabs>
              <w:spacing w:before="127"/>
              <w:rPr>
                <w:rFonts w:ascii="Carlito" w:hAnsi="Carlito"/>
              </w:rPr>
            </w:pPr>
            <w:r>
              <w:rPr>
                <w:b/>
                <w:sz w:val="16"/>
              </w:rPr>
              <w:t xml:space="preserve">Commercio all'ingrosso </w:t>
            </w:r>
            <w:r>
              <w:rPr>
                <w:b/>
                <w:spacing w:val="-4"/>
                <w:sz w:val="16"/>
              </w:rPr>
              <w:t xml:space="preserve">di </w:t>
            </w:r>
            <w:r>
              <w:rPr>
                <w:b/>
                <w:spacing w:val="-6"/>
                <w:sz w:val="16"/>
              </w:rPr>
              <w:t xml:space="preserve">alimenti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5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bevande</w:t>
            </w:r>
            <w:r>
              <w:rPr>
                <w:rFonts w:ascii="Carlito" w:hAnsi="Carlito"/>
                <w:spacing w:val="-6"/>
              </w:rPr>
              <w:t>:</w:t>
            </w:r>
          </w:p>
          <w:p w:rsidR="00033579" w:rsidRDefault="003A5840">
            <w:pPr>
              <w:pStyle w:val="TableParagraph"/>
              <w:spacing w:before="119"/>
              <w:ind w:left="110"/>
              <w:rPr>
                <w:i/>
                <w:sz w:val="16"/>
              </w:rPr>
            </w:pPr>
            <w:r>
              <w:rPr>
                <w:i/>
                <w:color w:val="818181"/>
                <w:sz w:val="16"/>
              </w:rPr>
              <w:t>Ai fini della notifica sanitaria, per “commercio all’ingrosso” di alimenti e bevande si intendono le seguenti attività di commercio all’ingrosso del settore alimentare:</w:t>
            </w:r>
          </w:p>
          <w:p w:rsidR="00033579" w:rsidRDefault="003A5840">
            <w:pPr>
              <w:pStyle w:val="TableParagraph"/>
              <w:spacing w:before="120"/>
              <w:ind w:left="818"/>
              <w:rPr>
                <w:i/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i/>
                <w:sz w:val="16"/>
              </w:rPr>
              <w:t>Cash &amp; Carry</w:t>
            </w:r>
          </w:p>
          <w:p w:rsidR="00033579" w:rsidRDefault="003A5840">
            <w:pPr>
              <w:pStyle w:val="TableParagraph"/>
              <w:spacing w:before="61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Intermediari - senza deposito (</w:t>
            </w:r>
            <w:r>
              <w:rPr>
                <w:i/>
                <w:sz w:val="16"/>
              </w:rPr>
              <w:t>broker</w:t>
            </w:r>
            <w:r>
              <w:rPr>
                <w:sz w:val="16"/>
              </w:rPr>
              <w:t>)</w:t>
            </w:r>
          </w:p>
          <w:p w:rsidR="00033579" w:rsidRDefault="003A5840">
            <w:pPr>
              <w:pStyle w:val="TableParagraph"/>
              <w:spacing w:before="58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Commercio all’ingros</w:t>
            </w:r>
            <w:r>
              <w:rPr>
                <w:sz w:val="16"/>
              </w:rPr>
              <w:t>so con deposito</w:t>
            </w:r>
          </w:p>
          <w:p w:rsidR="00033579" w:rsidRDefault="00033579">
            <w:pPr>
              <w:pStyle w:val="TableParagraph"/>
              <w:spacing w:before="7"/>
              <w:rPr>
                <w:sz w:val="26"/>
              </w:rPr>
            </w:pPr>
          </w:p>
          <w:p w:rsidR="00033579" w:rsidRDefault="003A5840">
            <w:pPr>
              <w:pStyle w:val="TableParagraph"/>
              <w:numPr>
                <w:ilvl w:val="0"/>
                <w:numId w:val="24"/>
              </w:numPr>
              <w:tabs>
                <w:tab w:val="left" w:pos="301"/>
              </w:tabs>
              <w:ind w:left="300" w:hanging="191"/>
              <w:rPr>
                <w:rFonts w:ascii="Carlito" w:hAnsi="Carlito"/>
              </w:rPr>
            </w:pPr>
            <w:r>
              <w:rPr>
                <w:b/>
                <w:sz w:val="16"/>
              </w:rPr>
              <w:t xml:space="preserve">Commercio al dettaglio </w:t>
            </w:r>
            <w:r>
              <w:rPr>
                <w:b/>
                <w:spacing w:val="-3"/>
                <w:sz w:val="16"/>
              </w:rPr>
              <w:t xml:space="preserve">di </w:t>
            </w:r>
            <w:r>
              <w:rPr>
                <w:b/>
                <w:spacing w:val="-6"/>
                <w:sz w:val="16"/>
              </w:rPr>
              <w:t xml:space="preserve">alimenti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9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bevande</w:t>
            </w:r>
            <w:r>
              <w:rPr>
                <w:rFonts w:ascii="Carlito" w:hAnsi="Carlito"/>
                <w:spacing w:val="-6"/>
              </w:rPr>
              <w:t>:</w:t>
            </w:r>
          </w:p>
          <w:p w:rsidR="00033579" w:rsidRDefault="003A5840">
            <w:pPr>
              <w:pStyle w:val="TableParagraph"/>
              <w:spacing w:before="120"/>
              <w:ind w:left="110" w:right="25"/>
              <w:rPr>
                <w:i/>
                <w:sz w:val="16"/>
              </w:rPr>
            </w:pPr>
            <w:r>
              <w:rPr>
                <w:i/>
                <w:color w:val="818181"/>
                <w:sz w:val="16"/>
              </w:rPr>
              <w:t>Ai fini della notifica sanitaria, per “commercio al dettaglio” di alimenti e bevande si intendono le seguenti attività di commercio al dettaglio del settore alimentare:</w:t>
            </w:r>
          </w:p>
          <w:p w:rsidR="00033579" w:rsidRDefault="003A5840">
            <w:pPr>
              <w:pStyle w:val="TableParagraph"/>
              <w:spacing w:before="119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In Esercizio di vicinato</w:t>
            </w:r>
          </w:p>
          <w:p w:rsidR="00033579" w:rsidRDefault="003A5840">
            <w:pPr>
              <w:pStyle w:val="TableParagraph"/>
              <w:spacing w:before="61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In Media struttura di vendita</w:t>
            </w:r>
          </w:p>
          <w:p w:rsidR="00033579" w:rsidRDefault="003A5840">
            <w:pPr>
              <w:pStyle w:val="TableParagraph"/>
              <w:spacing w:before="58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In Grande struttura di vendita</w:t>
            </w:r>
          </w:p>
          <w:p w:rsidR="00033579" w:rsidRDefault="003A5840">
            <w:pPr>
              <w:pStyle w:val="TableParagraph"/>
              <w:spacing w:before="61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Per corrispondenza/internet / Forme speciali di vendita al dettaglio</w:t>
            </w:r>
          </w:p>
          <w:p w:rsidR="00033579" w:rsidRDefault="00033579">
            <w:pPr>
              <w:pStyle w:val="TableParagraph"/>
              <w:spacing w:before="2"/>
              <w:rPr>
                <w:sz w:val="26"/>
              </w:rPr>
            </w:pPr>
          </w:p>
          <w:p w:rsidR="00033579" w:rsidRDefault="003A5840">
            <w:pPr>
              <w:pStyle w:val="TableParagraph"/>
              <w:numPr>
                <w:ilvl w:val="0"/>
                <w:numId w:val="24"/>
              </w:numPr>
              <w:tabs>
                <w:tab w:val="left" w:pos="301"/>
              </w:tabs>
              <w:ind w:left="300" w:hanging="191"/>
              <w:rPr>
                <w:sz w:val="16"/>
              </w:rPr>
            </w:pPr>
            <w:r>
              <w:rPr>
                <w:b/>
                <w:sz w:val="16"/>
              </w:rPr>
              <w:t>Commercio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ambulante</w:t>
            </w:r>
            <w:r>
              <w:rPr>
                <w:sz w:val="16"/>
              </w:rPr>
              <w:t>:</w:t>
            </w:r>
          </w:p>
          <w:p w:rsidR="00033579" w:rsidRDefault="003A5840">
            <w:pPr>
              <w:pStyle w:val="TableParagraph"/>
              <w:spacing w:before="123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A posto fisso</w:t>
            </w:r>
          </w:p>
          <w:p w:rsidR="00033579" w:rsidRDefault="003A5840">
            <w:pPr>
              <w:pStyle w:val="TableParagraph"/>
              <w:spacing w:before="59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In forma itinerante</w:t>
            </w:r>
          </w:p>
          <w:p w:rsidR="00033579" w:rsidRDefault="00033579">
            <w:pPr>
              <w:pStyle w:val="TableParagraph"/>
              <w:spacing w:before="3"/>
              <w:rPr>
                <w:sz w:val="26"/>
              </w:rPr>
            </w:pPr>
          </w:p>
          <w:p w:rsidR="00033579" w:rsidRDefault="003A5840">
            <w:pPr>
              <w:pStyle w:val="TableParagraph"/>
              <w:numPr>
                <w:ilvl w:val="0"/>
                <w:numId w:val="24"/>
              </w:numPr>
              <w:tabs>
                <w:tab w:val="left" w:pos="301"/>
              </w:tabs>
              <w:spacing w:before="1"/>
              <w:ind w:left="300" w:hanging="191"/>
              <w:rPr>
                <w:sz w:val="16"/>
              </w:rPr>
            </w:pPr>
            <w:r>
              <w:rPr>
                <w:b/>
                <w:sz w:val="16"/>
              </w:rPr>
              <w:t>Distributori</w:t>
            </w:r>
            <w:r>
              <w:rPr>
                <w:sz w:val="16"/>
              </w:rPr>
              <w:t>:</w:t>
            </w:r>
          </w:p>
          <w:p w:rsidR="00033579" w:rsidRDefault="003A5840">
            <w:pPr>
              <w:pStyle w:val="TableParagraph"/>
              <w:spacing w:before="121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Distributori automatici di alimenti confezionati e di bevande</w:t>
            </w:r>
          </w:p>
          <w:p w:rsidR="00033579" w:rsidRDefault="003A5840">
            <w:pPr>
              <w:pStyle w:val="TableParagraph"/>
              <w:spacing w:before="60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Distributori di latte crudo</w:t>
            </w:r>
          </w:p>
          <w:p w:rsidR="00033579" w:rsidRDefault="003A5840">
            <w:pPr>
              <w:pStyle w:val="TableParagraph"/>
              <w:spacing w:before="61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 xml:space="preserve">Distributori di acqua potabile trattata – </w:t>
            </w:r>
            <w:r>
              <w:rPr>
                <w:i/>
                <w:sz w:val="16"/>
              </w:rPr>
              <w:t xml:space="preserve">‘casette’ </w:t>
            </w:r>
            <w:r>
              <w:rPr>
                <w:sz w:val="16"/>
              </w:rPr>
              <w:t>dell’acqua</w:t>
            </w:r>
          </w:p>
        </w:tc>
      </w:tr>
      <w:tr w:rsidR="00033579">
        <w:trPr>
          <w:trHeight w:val="946"/>
        </w:trPr>
        <w:tc>
          <w:tcPr>
            <w:tcW w:w="10522" w:type="dxa"/>
            <w:tcBorders>
              <w:left w:val="single" w:sz="4" w:space="0" w:color="000000"/>
              <w:right w:val="single" w:sz="4" w:space="0" w:color="000000"/>
            </w:tcBorders>
          </w:tcPr>
          <w:p w:rsidR="00033579" w:rsidRDefault="003A5840">
            <w:pPr>
              <w:pStyle w:val="TableParagraph"/>
              <w:numPr>
                <w:ilvl w:val="0"/>
                <w:numId w:val="23"/>
              </w:numPr>
              <w:tabs>
                <w:tab w:val="left" w:pos="300"/>
              </w:tabs>
              <w:spacing w:before="144"/>
              <w:rPr>
                <w:sz w:val="16"/>
              </w:rPr>
            </w:pPr>
            <w:r>
              <w:rPr>
                <w:b/>
                <w:sz w:val="16"/>
              </w:rPr>
              <w:t>Deposito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alimenti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bevande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conto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terzi,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soggetti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riconoscimento</w:t>
            </w:r>
            <w:r>
              <w:rPr>
                <w:sz w:val="16"/>
              </w:rPr>
              <w:t>:</w:t>
            </w:r>
          </w:p>
          <w:p w:rsidR="00033579" w:rsidRDefault="003A5840">
            <w:pPr>
              <w:pStyle w:val="TableParagraph"/>
              <w:spacing w:before="123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Alimenti in reg</w:t>
            </w:r>
            <w:r>
              <w:rPr>
                <w:sz w:val="16"/>
              </w:rPr>
              <w:t>ime di temperatura controllata</w:t>
            </w:r>
          </w:p>
          <w:p w:rsidR="00033579" w:rsidRDefault="003A5840">
            <w:pPr>
              <w:pStyle w:val="TableParagraph"/>
              <w:spacing w:before="58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Alimenti non in regime di temperatura controllata</w:t>
            </w:r>
          </w:p>
        </w:tc>
      </w:tr>
    </w:tbl>
    <w:p w:rsidR="00033579" w:rsidRDefault="00033579">
      <w:pPr>
        <w:rPr>
          <w:sz w:val="16"/>
        </w:rPr>
        <w:sectPr w:rsidR="00033579">
          <w:pgSz w:w="11910" w:h="16840"/>
          <w:pgMar w:top="1400" w:right="200" w:bottom="840" w:left="740" w:header="0" w:footer="646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2"/>
      </w:tblGrid>
      <w:tr w:rsidR="00033579">
        <w:trPr>
          <w:trHeight w:val="1872"/>
        </w:trPr>
        <w:tc>
          <w:tcPr>
            <w:tcW w:w="10522" w:type="dxa"/>
            <w:tcBorders>
              <w:top w:val="nil"/>
              <w:bottom w:val="nil"/>
            </w:tcBorders>
          </w:tcPr>
          <w:p w:rsidR="00033579" w:rsidRDefault="00033579">
            <w:pPr>
              <w:pStyle w:val="TableParagraph"/>
              <w:spacing w:before="6"/>
              <w:rPr>
                <w:sz w:val="16"/>
              </w:rPr>
            </w:pPr>
          </w:p>
          <w:p w:rsidR="00033579" w:rsidRDefault="003A5840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Piattaforma di distribuzione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alimenti</w:t>
            </w:r>
          </w:p>
          <w:p w:rsidR="00033579" w:rsidRDefault="00033579">
            <w:pPr>
              <w:pStyle w:val="TableParagraph"/>
              <w:rPr>
                <w:sz w:val="18"/>
              </w:rPr>
            </w:pPr>
          </w:p>
          <w:p w:rsidR="00033579" w:rsidRDefault="00033579">
            <w:pPr>
              <w:pStyle w:val="TableParagraph"/>
              <w:spacing w:before="10"/>
              <w:rPr>
                <w:sz w:val="18"/>
              </w:rPr>
            </w:pPr>
          </w:p>
          <w:p w:rsidR="00033579" w:rsidRDefault="003A5840">
            <w:pPr>
              <w:pStyle w:val="TableParagraph"/>
              <w:numPr>
                <w:ilvl w:val="0"/>
                <w:numId w:val="22"/>
              </w:numPr>
              <w:tabs>
                <w:tab w:val="left" w:pos="312"/>
              </w:tabs>
              <w:ind w:right="95" w:hanging="327"/>
              <w:rPr>
                <w:sz w:val="16"/>
              </w:rPr>
            </w:pPr>
            <w:r>
              <w:rPr>
                <w:b/>
                <w:sz w:val="16"/>
              </w:rPr>
              <w:t xml:space="preserve">Deposito alimenti e bevande funzionalmente (ma non materialmente) annesso ad esercizi di vendita </w:t>
            </w:r>
            <w:r>
              <w:rPr>
                <w:b/>
                <w:spacing w:val="-5"/>
                <w:sz w:val="16"/>
              </w:rPr>
              <w:t xml:space="preserve">fissi </w:t>
            </w:r>
            <w:r>
              <w:rPr>
                <w:b/>
                <w:sz w:val="16"/>
              </w:rPr>
              <w:t xml:space="preserve">o ad attività di </w:t>
            </w:r>
            <w:r>
              <w:rPr>
                <w:b/>
                <w:spacing w:val="-3"/>
                <w:sz w:val="16"/>
              </w:rPr>
              <w:t xml:space="preserve">commercio </w:t>
            </w:r>
            <w:r>
              <w:rPr>
                <w:b/>
                <w:sz w:val="16"/>
              </w:rPr>
              <w:t>ambulante</w:t>
            </w:r>
            <w:r>
              <w:rPr>
                <w:sz w:val="16"/>
              </w:rPr>
              <w:t>:</w:t>
            </w:r>
          </w:p>
          <w:p w:rsidR="00033579" w:rsidRDefault="003A5840">
            <w:pPr>
              <w:pStyle w:val="TableParagraph"/>
              <w:spacing w:before="124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Alimenti in regime di temperatura</w:t>
            </w:r>
          </w:p>
          <w:p w:rsidR="00033579" w:rsidRDefault="003A5840">
            <w:pPr>
              <w:pStyle w:val="TableParagraph"/>
              <w:spacing w:before="58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Alimenti non in regime di temperatura</w:t>
            </w:r>
          </w:p>
        </w:tc>
      </w:tr>
      <w:tr w:rsidR="00033579">
        <w:trPr>
          <w:trHeight w:val="1522"/>
        </w:trPr>
        <w:tc>
          <w:tcPr>
            <w:tcW w:w="10522" w:type="dxa"/>
            <w:tcBorders>
              <w:top w:val="nil"/>
              <w:bottom w:val="nil"/>
            </w:tcBorders>
          </w:tcPr>
          <w:p w:rsidR="00033579" w:rsidRDefault="003A5840">
            <w:pPr>
              <w:pStyle w:val="TableParagraph"/>
              <w:numPr>
                <w:ilvl w:val="0"/>
                <w:numId w:val="21"/>
              </w:numPr>
              <w:tabs>
                <w:tab w:val="left" w:pos="300"/>
              </w:tabs>
              <w:spacing w:before="147"/>
              <w:rPr>
                <w:sz w:val="16"/>
              </w:rPr>
            </w:pPr>
            <w:r>
              <w:rPr>
                <w:b/>
                <w:sz w:val="16"/>
              </w:rPr>
              <w:t>Trasporto alimenti e bevande conto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terzi</w:t>
            </w:r>
            <w:r>
              <w:rPr>
                <w:sz w:val="16"/>
              </w:rPr>
              <w:t>:</w:t>
            </w:r>
          </w:p>
          <w:p w:rsidR="00033579" w:rsidRDefault="003A5840">
            <w:pPr>
              <w:pStyle w:val="TableParagraph"/>
              <w:spacing w:before="120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In cisterna a temperatura controllata</w:t>
            </w:r>
          </w:p>
          <w:p w:rsidR="00033579" w:rsidRDefault="003A5840">
            <w:pPr>
              <w:pStyle w:val="TableParagraph"/>
              <w:spacing w:before="61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In cisterna a temperatura non controllata</w:t>
            </w:r>
          </w:p>
          <w:p w:rsidR="00033579" w:rsidRDefault="003A5840">
            <w:pPr>
              <w:pStyle w:val="TableParagraph"/>
              <w:spacing w:before="61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In regime di temperatura controllata</w:t>
            </w:r>
          </w:p>
          <w:p w:rsidR="00033579" w:rsidRDefault="003A5840">
            <w:pPr>
              <w:pStyle w:val="TableParagraph"/>
              <w:spacing w:before="58"/>
              <w:ind w:left="818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Non in regime di temperatura controllata</w:t>
            </w:r>
          </w:p>
        </w:tc>
      </w:tr>
      <w:tr w:rsidR="00033579">
        <w:trPr>
          <w:trHeight w:val="458"/>
        </w:trPr>
        <w:tc>
          <w:tcPr>
            <w:tcW w:w="10522" w:type="dxa"/>
            <w:tcBorders>
              <w:top w:val="nil"/>
            </w:tcBorders>
          </w:tcPr>
          <w:p w:rsidR="00033579" w:rsidRDefault="003A5840">
            <w:pPr>
              <w:pStyle w:val="TableParagraph"/>
              <w:numPr>
                <w:ilvl w:val="0"/>
                <w:numId w:val="20"/>
              </w:numPr>
              <w:tabs>
                <w:tab w:val="left" w:pos="303"/>
                <w:tab w:val="left" w:pos="10130"/>
              </w:tabs>
              <w:spacing w:before="145"/>
              <w:ind w:hanging="193"/>
              <w:rPr>
                <w:sz w:val="16"/>
              </w:rPr>
            </w:pPr>
            <w:r>
              <w:rPr>
                <w:b/>
                <w:sz w:val="16"/>
              </w:rPr>
              <w:t>Altro</w:t>
            </w:r>
            <w:r>
              <w:rPr>
                <w:sz w:val="16"/>
              </w:rPr>
              <w:t>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033579" w:rsidRDefault="00033579">
      <w:pPr>
        <w:pStyle w:val="Corpotesto"/>
        <w:rPr>
          <w:sz w:val="20"/>
        </w:rPr>
      </w:pPr>
    </w:p>
    <w:p w:rsidR="00033579" w:rsidRDefault="00033579">
      <w:pPr>
        <w:pStyle w:val="Corpotesto"/>
        <w:spacing w:before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2"/>
      </w:tblGrid>
      <w:tr w:rsidR="00033579">
        <w:trPr>
          <w:trHeight w:val="3013"/>
        </w:trPr>
        <w:tc>
          <w:tcPr>
            <w:tcW w:w="10522" w:type="dxa"/>
          </w:tcPr>
          <w:p w:rsidR="00033579" w:rsidRDefault="00033579">
            <w:pPr>
              <w:pStyle w:val="TableParagraph"/>
              <w:spacing w:before="6"/>
              <w:rPr>
                <w:sz w:val="20"/>
              </w:rPr>
            </w:pPr>
          </w:p>
          <w:p w:rsidR="00033579" w:rsidRDefault="003A5840">
            <w:pPr>
              <w:pStyle w:val="TableParagraph"/>
              <w:ind w:left="110"/>
              <w:rPr>
                <w:b/>
                <w:sz w:val="14"/>
              </w:rPr>
            </w:pPr>
            <w:r>
              <w:rPr>
                <w:b/>
                <w:sz w:val="18"/>
              </w:rPr>
              <w:t>1.3. I</w:t>
            </w:r>
            <w:r>
              <w:rPr>
                <w:b/>
                <w:sz w:val="14"/>
              </w:rPr>
              <w:t>NIZIO DELL</w:t>
            </w:r>
            <w:r>
              <w:rPr>
                <w:b/>
                <w:sz w:val="18"/>
              </w:rPr>
              <w:t>’</w:t>
            </w:r>
            <w:r>
              <w:rPr>
                <w:b/>
                <w:sz w:val="14"/>
              </w:rPr>
              <w:t>ATTIVITÀ</w:t>
            </w:r>
          </w:p>
          <w:p w:rsidR="00033579" w:rsidRDefault="00033579">
            <w:pPr>
              <w:pStyle w:val="TableParagraph"/>
              <w:rPr>
                <w:sz w:val="20"/>
              </w:rPr>
            </w:pPr>
          </w:p>
          <w:p w:rsidR="00033579" w:rsidRDefault="00033579">
            <w:pPr>
              <w:pStyle w:val="TableParagraph"/>
              <w:rPr>
                <w:sz w:val="20"/>
              </w:rPr>
            </w:pPr>
          </w:p>
          <w:p w:rsidR="00033579" w:rsidRDefault="00033579">
            <w:pPr>
              <w:pStyle w:val="TableParagraph"/>
              <w:spacing w:before="8"/>
              <w:rPr>
                <w:sz w:val="15"/>
              </w:rPr>
            </w:pPr>
          </w:p>
          <w:p w:rsidR="00033579" w:rsidRDefault="003A5840">
            <w:pPr>
              <w:pStyle w:val="TableParagraph"/>
              <w:numPr>
                <w:ilvl w:val="0"/>
                <w:numId w:val="19"/>
              </w:numPr>
              <w:tabs>
                <w:tab w:val="left" w:pos="372"/>
              </w:tabs>
              <w:rPr>
                <w:sz w:val="18"/>
              </w:rPr>
            </w:pPr>
            <w:r>
              <w:rPr>
                <w:sz w:val="18"/>
              </w:rPr>
              <w:t>Avvio contestuale alla data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notifica</w:t>
            </w:r>
          </w:p>
          <w:p w:rsidR="00033579" w:rsidRDefault="00033579">
            <w:pPr>
              <w:pStyle w:val="TableParagraph"/>
              <w:spacing w:before="6"/>
              <w:rPr>
                <w:sz w:val="19"/>
              </w:rPr>
            </w:pPr>
          </w:p>
          <w:p w:rsidR="00033579" w:rsidRDefault="003A5840">
            <w:pPr>
              <w:pStyle w:val="TableParagraph"/>
              <w:numPr>
                <w:ilvl w:val="0"/>
                <w:numId w:val="19"/>
              </w:numPr>
              <w:tabs>
                <w:tab w:val="left" w:pos="372"/>
                <w:tab w:val="left" w:pos="2987"/>
                <w:tab w:val="left" w:pos="3578"/>
                <w:tab w:val="left" w:pos="4168"/>
                <w:tab w:val="left" w:pos="4415"/>
                <w:tab w:val="left" w:pos="4662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Avvio con decorrenza dal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color w:val="818181"/>
                <w:sz w:val="18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color w:val="818181"/>
                <w:spacing w:val="48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  <w:u w:val="single" w:color="808080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ab/>
            </w:r>
            <w:r>
              <w:rPr>
                <w:color w:val="818181"/>
                <w:sz w:val="18"/>
              </w:rPr>
              <w:t>|/|</w:t>
            </w:r>
            <w:r>
              <w:rPr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color w:val="818181"/>
                <w:spacing w:val="49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  <w:u w:val="single" w:color="808080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ab/>
            </w:r>
            <w:r>
              <w:rPr>
                <w:color w:val="818181"/>
                <w:sz w:val="18"/>
              </w:rPr>
              <w:t>|/|</w:t>
            </w:r>
            <w:r>
              <w:rPr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color w:val="818181"/>
                <w:spacing w:val="48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  <w:u w:val="single" w:color="808080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</w:r>
            <w:r>
              <w:rPr>
                <w:color w:val="818181"/>
                <w:sz w:val="18"/>
              </w:rPr>
              <w:t>|</w:t>
            </w:r>
          </w:p>
          <w:p w:rsidR="00033579" w:rsidRDefault="00033579">
            <w:pPr>
              <w:pStyle w:val="TableParagraph"/>
              <w:rPr>
                <w:sz w:val="20"/>
              </w:rPr>
            </w:pPr>
          </w:p>
          <w:p w:rsidR="00033579" w:rsidRDefault="00033579">
            <w:pPr>
              <w:pStyle w:val="TableParagraph"/>
              <w:rPr>
                <w:sz w:val="20"/>
              </w:rPr>
            </w:pPr>
          </w:p>
          <w:p w:rsidR="00033579" w:rsidRDefault="00033579">
            <w:pPr>
              <w:pStyle w:val="TableParagraph"/>
              <w:spacing w:before="8"/>
              <w:rPr>
                <w:sz w:val="16"/>
              </w:rPr>
            </w:pPr>
          </w:p>
          <w:p w:rsidR="00033579" w:rsidRDefault="003A5840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color w:val="818181"/>
                <w:sz w:val="18"/>
              </w:rPr>
              <w:t>(Eventuale)</w:t>
            </w:r>
          </w:p>
          <w:p w:rsidR="00033579" w:rsidRDefault="003A5840">
            <w:pPr>
              <w:pStyle w:val="TableParagraph"/>
              <w:numPr>
                <w:ilvl w:val="0"/>
                <w:numId w:val="19"/>
              </w:numPr>
              <w:tabs>
                <w:tab w:val="left" w:pos="372"/>
                <w:tab w:val="left" w:pos="3107"/>
                <w:tab w:val="left" w:pos="3697"/>
                <w:tab w:val="left" w:pos="4535"/>
                <w:tab w:val="left" w:pos="4782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Termine dell’attività in data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color w:val="818181"/>
                <w:sz w:val="18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color w:val="818181"/>
                <w:spacing w:val="46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  <w:u w:val="single" w:color="808080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ab/>
            </w:r>
            <w:r>
              <w:rPr>
                <w:color w:val="818181"/>
                <w:sz w:val="18"/>
              </w:rPr>
              <w:t>|/|</w:t>
            </w:r>
            <w:r>
              <w:rPr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color w:val="818181"/>
                <w:spacing w:val="49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  <w:u w:val="single" w:color="808080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ab/>
            </w:r>
            <w:r>
              <w:rPr>
                <w:color w:val="818181"/>
                <w:sz w:val="18"/>
              </w:rPr>
              <w:t>|/|</w:t>
            </w:r>
            <w:r>
              <w:rPr>
                <w:color w:val="818181"/>
                <w:sz w:val="18"/>
                <w:u w:val="single" w:color="808080"/>
              </w:rPr>
              <w:t xml:space="preserve">   </w:t>
            </w:r>
            <w:r>
              <w:rPr>
                <w:color w:val="818181"/>
                <w:spacing w:val="1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  <w:u w:val="single" w:color="808080"/>
              </w:rPr>
              <w:t xml:space="preserve">|  </w:t>
            </w:r>
            <w:r>
              <w:rPr>
                <w:color w:val="818181"/>
                <w:spacing w:val="46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  <w:u w:val="single" w:color="808080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</w:r>
            <w:r>
              <w:rPr>
                <w:color w:val="818181"/>
                <w:sz w:val="18"/>
              </w:rPr>
              <w:t>|</w:t>
            </w:r>
          </w:p>
        </w:tc>
      </w:tr>
    </w:tbl>
    <w:p w:rsidR="00033579" w:rsidRDefault="00033579">
      <w:pPr>
        <w:pStyle w:val="Corpotesto"/>
        <w:rPr>
          <w:sz w:val="20"/>
        </w:rPr>
      </w:pPr>
    </w:p>
    <w:p w:rsidR="00033579" w:rsidRDefault="00033579">
      <w:pPr>
        <w:pStyle w:val="Corpotesto"/>
        <w:rPr>
          <w:sz w:val="20"/>
        </w:rPr>
      </w:pPr>
    </w:p>
    <w:p w:rsidR="00033579" w:rsidRDefault="008D2466">
      <w:pPr>
        <w:pStyle w:val="Corpotesto"/>
        <w:spacing w:before="7"/>
        <w:rPr>
          <w:sz w:val="1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131445</wp:posOffset>
                </wp:positionV>
                <wp:extent cx="6815455" cy="3886200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5455" cy="3886200"/>
                          <a:chOff x="857" y="207"/>
                          <a:chExt cx="10733" cy="6120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99" y="5775"/>
                            <a:ext cx="10457" cy="552"/>
                          </a:xfrm>
                          <a:prstGeom prst="rect">
                            <a:avLst/>
                          </a:pr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61" y="212"/>
                            <a:ext cx="10724" cy="5559"/>
                          </a:xfrm>
                          <a:prstGeom prst="rect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33579" w:rsidRDefault="00033579">
                              <w:pPr>
                                <w:spacing w:before="4"/>
                                <w:rPr>
                                  <w:sz w:val="20"/>
                                </w:rPr>
                              </w:pPr>
                            </w:p>
                            <w:p w:rsidR="00033579" w:rsidRDefault="003A5840">
                              <w:pPr>
                                <w:numPr>
                                  <w:ilvl w:val="1"/>
                                  <w:numId w:val="18"/>
                                </w:numPr>
                                <w:tabs>
                                  <w:tab w:val="left" w:pos="447"/>
                                </w:tabs>
                                <w:ind w:hanging="342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ICHIARAZIONI</w:t>
                              </w:r>
                            </w:p>
                            <w:p w:rsidR="00033579" w:rsidRDefault="00033579">
                              <w:pPr>
                                <w:spacing w:before="6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033579" w:rsidRDefault="003A5840">
                              <w:pPr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Il/la sottoscritto/a, consapevole delle sanzioni penali previste dalla legge per le false dichiarazioni e attestazioni (art. 76 del DPR n. 445 del 2000 e Codice penale), sotto la propria responsabilità,</w:t>
                              </w:r>
                            </w:p>
                            <w:p w:rsidR="00033579" w:rsidRDefault="00033579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:rsidR="00033579" w:rsidRDefault="003A5840">
                              <w:pPr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dichiara:</w:t>
                              </w:r>
                            </w:p>
                            <w:p w:rsidR="00033579" w:rsidRDefault="00033579">
                              <w:pPr>
                                <w:spacing w:before="10"/>
                                <w:rPr>
                                  <w:sz w:val="26"/>
                                </w:rPr>
                              </w:pPr>
                            </w:p>
                            <w:p w:rsidR="00033579" w:rsidRDefault="003A5840">
                              <w:pPr>
                                <w:numPr>
                                  <w:ilvl w:val="2"/>
                                  <w:numId w:val="18"/>
                                </w:numPr>
                                <w:tabs>
                                  <w:tab w:val="left" w:pos="814"/>
                                </w:tabs>
                                <w:spacing w:line="362" w:lineRule="auto"/>
                                <w:ind w:right="99" w:hanging="360"/>
                                <w:jc w:val="both"/>
                                <w:rPr>
                                  <w:rFonts w:ascii="Wingdings" w:hAnsi="Wingdings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che l’esercizio possiede i requisiti minimi prestabiliti dal Reg. (CE) 852/2004 e dalle altre normative pertinenti in funzione dell’attività svolta;</w:t>
                              </w:r>
                            </w:p>
                            <w:p w:rsidR="00033579" w:rsidRDefault="003A5840">
                              <w:pPr>
                                <w:numPr>
                                  <w:ilvl w:val="2"/>
                                  <w:numId w:val="18"/>
                                </w:numPr>
                                <w:tabs>
                                  <w:tab w:val="left" w:pos="814"/>
                                </w:tabs>
                                <w:spacing w:line="360" w:lineRule="auto"/>
                                <w:ind w:right="99" w:hanging="360"/>
                                <w:jc w:val="both"/>
                                <w:rPr>
                                  <w:rFonts w:ascii="Wingdings" w:hAnsi="Wingdings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di impegnarsi a comunicare tempestivamente eventuali modifiche relative all’attività, comprese eventuali modifiche relative al rappresentante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legale;</w:t>
                              </w:r>
                            </w:p>
                            <w:p w:rsidR="00033579" w:rsidRDefault="003A5840">
                              <w:pPr>
                                <w:numPr>
                                  <w:ilvl w:val="2"/>
                                  <w:numId w:val="18"/>
                                </w:numPr>
                                <w:tabs>
                                  <w:tab w:val="left" w:pos="814"/>
                                </w:tabs>
                                <w:spacing w:line="360" w:lineRule="auto"/>
                                <w:ind w:right="99" w:hanging="360"/>
                                <w:jc w:val="both"/>
                                <w:rPr>
                                  <w:rFonts w:ascii="Wingdings" w:hAnsi="Wingdings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di consentire i controlli nei locali da parte delle autorità competenti nel caso in cui l’esercizio dell’a</w:t>
                              </w:r>
                              <w:r>
                                <w:rPr>
                                  <w:sz w:val="18"/>
                                </w:rPr>
                                <w:t>ttività venga svolto presso la propria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abitazione;</w:t>
                              </w:r>
                            </w:p>
                            <w:p w:rsidR="00033579" w:rsidRDefault="003A5840">
                              <w:pPr>
                                <w:numPr>
                                  <w:ilvl w:val="2"/>
                                  <w:numId w:val="18"/>
                                </w:numPr>
                                <w:tabs>
                                  <w:tab w:val="left" w:pos="814"/>
                                </w:tabs>
                                <w:spacing w:line="360" w:lineRule="auto"/>
                                <w:ind w:right="97" w:hanging="360"/>
                                <w:jc w:val="both"/>
                                <w:rPr>
                                  <w:rFonts w:ascii="Wingdings" w:hAnsi="Wingdings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di aver assolto gli adempimenti previsti dalla DGR n. 1081 del 28 settembre 2017 “Tariffario delle prestazioni rese nell’interesse dei privati dai Servizi e dalle unità Operative del Dipartimento di Preven</w:t>
                              </w:r>
                              <w:r>
                                <w:rPr>
                                  <w:sz w:val="18"/>
                                </w:rPr>
                                <w:t>zione di cui alla DGR 143 del 20 febbraio 2013 e s.m.i. – Aggiornamento” relativamente alle prestazioni rese dal Dipartimento di Prevenzione della ASL competente (oneri istruttori, diritti, ecc.) nella misura e con le modalità indicate sul sito dell’ASL co</w:t>
                              </w:r>
                              <w:r>
                                <w:rPr>
                                  <w:sz w:val="18"/>
                                </w:rPr>
                                <w:t>mpetente (riportare ricevuta e codice versamento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effettuato)</w:t>
                              </w:r>
                            </w:p>
                            <w:p w:rsidR="00033579" w:rsidRDefault="003A5840">
                              <w:pPr>
                                <w:numPr>
                                  <w:ilvl w:val="2"/>
                                  <w:numId w:val="18"/>
                                </w:numPr>
                                <w:tabs>
                                  <w:tab w:val="left" w:pos="813"/>
                                  <w:tab w:val="left" w:pos="814"/>
                                  <w:tab w:val="left" w:pos="9813"/>
                                </w:tabs>
                                <w:ind w:left="813" w:hanging="349"/>
                                <w:rPr>
                                  <w:rFonts w:ascii="Wingdings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(Altro) </w:t>
                              </w:r>
                              <w:r>
                                <w:rPr>
                                  <w:sz w:val="18"/>
                                  <w:u w:val="single" w:color="A6A7A6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 w:color="A6A7A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2.85pt;margin-top:10.35pt;width:536.65pt;height:306pt;z-index:-15726592;mso-wrap-distance-left:0;mso-wrap-distance-right:0;mso-position-horizontal-relative:page" coordorigin="857,207" coordsize="10733,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">
                <v:rect id="Rectangle 15" o:spid="_x0000_s1027" style="position:absolute;left:1099;top:5775;width:10457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zT28EA&#10;AADbAAAADwAAAGRycy9kb3ducmV2LnhtbERPTUsDMRC9F/wPYQQvpc2qpZS1aZFCpReFbvU+uxk3&#10;i5vJkozt+u+NIPQ2j/c56+3oe3WmmLrABu7nBSjiJtiOWwPvp/1sBSoJssU+MBn4oQTbzc1kjaUN&#10;Fz7SuZJW5RBOJRpwIkOpdWoceUzzMBBn7jNEj5JhbLWNeMnhvtcPRbHUHjvODQ4H2jlqvqpvb6DB&#10;tH+pcRFfPx7rnasObyJuaszd7fj8BEpolKv4332wef4C/n7JB+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809vBAAAA2wAAAA8AAAAAAAAAAAAAAAAAmAIAAGRycy9kb3du&#10;cmV2LnhtbFBLBQYAAAAABAAEAPUAAACGAwAAAAA=&#10;" fillcolor="#e7e7e7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861;top:212;width:10724;height:5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DQt8EA&#10;AADbAAAADwAAAGRycy9kb3ducmV2LnhtbERPTYvCMBC9C/sfwizsTVOFqq1GkQUXPRWrB49DM9uW&#10;bSbdJmr990YQvM3jfc5y3ZtGXKlztWUF41EEgriwuuZSwem4Hc5BOI+ssbFMCu7kYL36GCwx1fbG&#10;B7rmvhQhhF2KCirv21RKV1Rk0I1sSxy4X9sZ9AF2pdQd3kK4aeQkiqbSYM2hocKWvisq/vKLURDP&#10;2+l4+xNnRTLbR1mSnP832U6pr89+swDhqfdv8cu902F+DM9fw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Q0LfBAAAA2wAAAA8AAAAAAAAAAAAAAAAAmAIAAGRycy9kb3du&#10;cmV2LnhtbFBLBQYAAAAABAAEAPUAAACGAwAAAAA=&#10;" filled="f" strokeweight=".16969mm">
                  <v:textbox inset="0,0,0,0">
                    <w:txbxContent>
                      <w:p w:rsidR="00033579" w:rsidRDefault="00033579">
                        <w:pPr>
                          <w:spacing w:before="4"/>
                          <w:rPr>
                            <w:sz w:val="20"/>
                          </w:rPr>
                        </w:pPr>
                      </w:p>
                      <w:p w:rsidR="00033579" w:rsidRDefault="003A5840">
                        <w:pPr>
                          <w:numPr>
                            <w:ilvl w:val="1"/>
                            <w:numId w:val="18"/>
                          </w:numPr>
                          <w:tabs>
                            <w:tab w:val="left" w:pos="447"/>
                          </w:tabs>
                          <w:ind w:hanging="34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</w:t>
                        </w:r>
                        <w:r>
                          <w:rPr>
                            <w:b/>
                            <w:sz w:val="14"/>
                          </w:rPr>
                          <w:t>ICHIARAZIONI</w:t>
                        </w:r>
                      </w:p>
                      <w:p w:rsidR="00033579" w:rsidRDefault="00033579">
                        <w:pPr>
                          <w:spacing w:before="6"/>
                          <w:rPr>
                            <w:b/>
                            <w:sz w:val="18"/>
                          </w:rPr>
                        </w:pPr>
                      </w:p>
                      <w:p w:rsidR="00033579" w:rsidRDefault="003A5840">
                        <w:pPr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Il/la sottoscritto/a, consapevole delle sanzioni penali previste dalla legge per le false dichiarazioni e attestazioni (art. 76 del DPR n. 445 del 2000 e Codice penale), sotto la propria responsabilità,</w:t>
                        </w:r>
                      </w:p>
                      <w:p w:rsidR="00033579" w:rsidRDefault="00033579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:rsidR="00033579" w:rsidRDefault="003A5840">
                        <w:pPr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dichiara:</w:t>
                        </w:r>
                      </w:p>
                      <w:p w:rsidR="00033579" w:rsidRDefault="00033579">
                        <w:pPr>
                          <w:spacing w:before="10"/>
                          <w:rPr>
                            <w:sz w:val="26"/>
                          </w:rPr>
                        </w:pPr>
                      </w:p>
                      <w:p w:rsidR="00033579" w:rsidRDefault="003A5840">
                        <w:pPr>
                          <w:numPr>
                            <w:ilvl w:val="2"/>
                            <w:numId w:val="18"/>
                          </w:numPr>
                          <w:tabs>
                            <w:tab w:val="left" w:pos="814"/>
                          </w:tabs>
                          <w:spacing w:line="362" w:lineRule="auto"/>
                          <w:ind w:right="99" w:hanging="360"/>
                          <w:jc w:val="both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che l’esercizio possiede i requisiti minimi prestabiliti dal Reg. (CE) 852/2004 e dalle altre normative pertinenti in funzione dell’attività svolta;</w:t>
                        </w:r>
                      </w:p>
                      <w:p w:rsidR="00033579" w:rsidRDefault="003A5840">
                        <w:pPr>
                          <w:numPr>
                            <w:ilvl w:val="2"/>
                            <w:numId w:val="18"/>
                          </w:numPr>
                          <w:tabs>
                            <w:tab w:val="left" w:pos="814"/>
                          </w:tabs>
                          <w:spacing w:line="360" w:lineRule="auto"/>
                          <w:ind w:right="99" w:hanging="360"/>
                          <w:jc w:val="both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 impegnarsi a comunicare tempestivamente eventuali modifiche relative all’attività, comprese eventuali modifiche relative al rappresentante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legale;</w:t>
                        </w:r>
                      </w:p>
                      <w:p w:rsidR="00033579" w:rsidRDefault="003A5840">
                        <w:pPr>
                          <w:numPr>
                            <w:ilvl w:val="2"/>
                            <w:numId w:val="18"/>
                          </w:numPr>
                          <w:tabs>
                            <w:tab w:val="left" w:pos="814"/>
                          </w:tabs>
                          <w:spacing w:line="360" w:lineRule="auto"/>
                          <w:ind w:right="99" w:hanging="360"/>
                          <w:jc w:val="both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 consentire i controlli nei locali da parte delle autorità competenti nel caso in cui l’esercizio dell’a</w:t>
                        </w:r>
                        <w:r>
                          <w:rPr>
                            <w:sz w:val="18"/>
                          </w:rPr>
                          <w:t>ttività venga svolto presso la propria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abitazione;</w:t>
                        </w:r>
                      </w:p>
                      <w:p w:rsidR="00033579" w:rsidRDefault="003A5840">
                        <w:pPr>
                          <w:numPr>
                            <w:ilvl w:val="2"/>
                            <w:numId w:val="18"/>
                          </w:numPr>
                          <w:tabs>
                            <w:tab w:val="left" w:pos="814"/>
                          </w:tabs>
                          <w:spacing w:line="360" w:lineRule="auto"/>
                          <w:ind w:right="97" w:hanging="360"/>
                          <w:jc w:val="both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 aver assolto gli adempimenti previsti dalla DGR n. 1081 del 28 settembre 2017 “Tariffario delle prestazioni rese nell’interesse dei privati dai Servizi e dalle unità Operative del Dipartimento di Preven</w:t>
                        </w:r>
                        <w:r>
                          <w:rPr>
                            <w:sz w:val="18"/>
                          </w:rPr>
                          <w:t>zione di cui alla DGR 143 del 20 febbraio 2013 e s.m.i. – Aggiornamento” relativamente alle prestazioni rese dal Dipartimento di Prevenzione della ASL competente (oneri istruttori, diritti, ecc.) nella misura e con le modalità indicate sul sito dell’ASL co</w:t>
                        </w:r>
                        <w:r>
                          <w:rPr>
                            <w:sz w:val="18"/>
                          </w:rPr>
                          <w:t>mpetente (riportare ricevuta e codice versamento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effettuato)</w:t>
                        </w:r>
                      </w:p>
                      <w:p w:rsidR="00033579" w:rsidRDefault="003A5840">
                        <w:pPr>
                          <w:numPr>
                            <w:ilvl w:val="2"/>
                            <w:numId w:val="18"/>
                          </w:numPr>
                          <w:tabs>
                            <w:tab w:val="left" w:pos="813"/>
                            <w:tab w:val="left" w:pos="814"/>
                            <w:tab w:val="left" w:pos="9813"/>
                          </w:tabs>
                          <w:ind w:left="813" w:hanging="349"/>
                          <w:rPr>
                            <w:rFonts w:ascii="Wingdings"/>
                          </w:rPr>
                        </w:pPr>
                        <w:r>
                          <w:rPr>
                            <w:sz w:val="18"/>
                          </w:rPr>
                          <w:t xml:space="preserve">(Altro) </w:t>
                        </w:r>
                        <w:r>
                          <w:rPr>
                            <w:sz w:val="18"/>
                            <w:u w:val="single" w:color="A6A7A6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 w:color="A6A7A6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33579" w:rsidRDefault="00033579">
      <w:pPr>
        <w:rPr>
          <w:sz w:val="14"/>
        </w:rPr>
        <w:sectPr w:rsidR="00033579">
          <w:pgSz w:w="11910" w:h="16840"/>
          <w:pgMar w:top="1400" w:right="200" w:bottom="840" w:left="740" w:header="0" w:footer="646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8"/>
      </w:tblGrid>
      <w:tr w:rsidR="00033579">
        <w:trPr>
          <w:trHeight w:val="1103"/>
        </w:trPr>
        <w:tc>
          <w:tcPr>
            <w:tcW w:w="10718" w:type="dxa"/>
            <w:tcBorders>
              <w:top w:val="nil"/>
              <w:left w:val="nil"/>
              <w:right w:val="nil"/>
            </w:tcBorders>
            <w:shd w:val="clear" w:color="auto" w:fill="E7E7E7"/>
          </w:tcPr>
          <w:p w:rsidR="00033579" w:rsidRDefault="00033579">
            <w:pPr>
              <w:pStyle w:val="TableParagraph"/>
              <w:spacing w:before="2"/>
              <w:rPr>
                <w:sz w:val="23"/>
              </w:rPr>
            </w:pPr>
          </w:p>
          <w:p w:rsidR="00033579" w:rsidRDefault="003A5840">
            <w:pPr>
              <w:pStyle w:val="TableParagraph"/>
              <w:ind w:left="350"/>
              <w:rPr>
                <w:i/>
                <w:sz w:val="24"/>
              </w:rPr>
            </w:pPr>
            <w:r>
              <w:rPr>
                <w:i/>
                <w:sz w:val="24"/>
              </w:rPr>
              <w:t>2 – SUBINGRESSO</w:t>
            </w:r>
          </w:p>
        </w:tc>
      </w:tr>
      <w:tr w:rsidR="00033579">
        <w:trPr>
          <w:trHeight w:val="5457"/>
        </w:trPr>
        <w:tc>
          <w:tcPr>
            <w:tcW w:w="10718" w:type="dxa"/>
          </w:tcPr>
          <w:p w:rsidR="00033579" w:rsidRDefault="00033579">
            <w:pPr>
              <w:pStyle w:val="TableParagraph"/>
              <w:spacing w:before="4"/>
              <w:rPr>
                <w:sz w:val="20"/>
              </w:rPr>
            </w:pPr>
          </w:p>
          <w:p w:rsidR="00033579" w:rsidRDefault="003A5840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2.1. D</w:t>
            </w:r>
            <w:r>
              <w:rPr>
                <w:b/>
                <w:sz w:val="14"/>
              </w:rPr>
              <w:t>ATI DELL</w:t>
            </w:r>
            <w:r>
              <w:rPr>
                <w:b/>
                <w:sz w:val="18"/>
              </w:rPr>
              <w:t>’O</w:t>
            </w:r>
            <w:r>
              <w:rPr>
                <w:b/>
                <w:sz w:val="14"/>
              </w:rPr>
              <w:t xml:space="preserve">PERATORE DEL </w:t>
            </w:r>
            <w:r>
              <w:rPr>
                <w:b/>
                <w:sz w:val="18"/>
              </w:rPr>
              <w:t>S</w:t>
            </w:r>
            <w:r>
              <w:rPr>
                <w:b/>
                <w:sz w:val="14"/>
              </w:rPr>
              <w:t xml:space="preserve">ETTORE </w:t>
            </w:r>
            <w:r>
              <w:rPr>
                <w:b/>
                <w:sz w:val="18"/>
              </w:rPr>
              <w:t>A</w:t>
            </w:r>
            <w:r>
              <w:rPr>
                <w:b/>
                <w:sz w:val="14"/>
              </w:rPr>
              <w:t xml:space="preserve">LIMENTARE </w:t>
            </w:r>
            <w:r>
              <w:rPr>
                <w:b/>
                <w:sz w:val="18"/>
              </w:rPr>
              <w:t xml:space="preserve">(O.S.A.) </w:t>
            </w:r>
            <w:r>
              <w:rPr>
                <w:b/>
                <w:sz w:val="14"/>
              </w:rPr>
              <w:t>SUBENTRANTE</w:t>
            </w:r>
            <w:r>
              <w:rPr>
                <w:b/>
                <w:sz w:val="18"/>
              </w:rPr>
              <w:t>:</w:t>
            </w:r>
          </w:p>
          <w:p w:rsidR="00033579" w:rsidRDefault="00033579">
            <w:pPr>
              <w:pStyle w:val="TableParagraph"/>
              <w:spacing w:before="10"/>
              <w:rPr>
                <w:sz w:val="17"/>
              </w:rPr>
            </w:pPr>
          </w:p>
          <w:p w:rsidR="00033579" w:rsidRDefault="003A5840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Il/la sottoscritto/a</w:t>
            </w:r>
          </w:p>
          <w:p w:rsidR="00033579" w:rsidRDefault="00033579">
            <w:pPr>
              <w:pStyle w:val="TableParagraph"/>
              <w:spacing w:before="3"/>
              <w:rPr>
                <w:sz w:val="21"/>
              </w:rPr>
            </w:pPr>
          </w:p>
          <w:p w:rsidR="00033579" w:rsidRDefault="003A5840">
            <w:pPr>
              <w:pStyle w:val="TableParagraph"/>
              <w:tabs>
                <w:tab w:val="left" w:pos="1252"/>
                <w:tab w:val="left" w:pos="1734"/>
                <w:tab w:val="left" w:pos="1982"/>
                <w:tab w:val="left" w:pos="2229"/>
                <w:tab w:val="left" w:pos="2476"/>
                <w:tab w:val="left" w:pos="2723"/>
                <w:tab w:val="left" w:pos="2970"/>
                <w:tab w:val="left" w:pos="3218"/>
                <w:tab w:val="left" w:pos="3465"/>
                <w:tab w:val="left" w:pos="3712"/>
                <w:tab w:val="left" w:pos="4204"/>
                <w:tab w:val="left" w:pos="4451"/>
                <w:tab w:val="left" w:pos="4698"/>
                <w:tab w:val="left" w:pos="4946"/>
                <w:tab w:val="left" w:pos="5154"/>
                <w:tab w:val="left" w:pos="5193"/>
                <w:tab w:val="left" w:pos="5874"/>
                <w:tab w:val="left" w:pos="6712"/>
                <w:tab w:val="left" w:pos="10616"/>
              </w:tabs>
              <w:spacing w:line="482" w:lineRule="auto"/>
              <w:ind w:left="110" w:right="89"/>
              <w:rPr>
                <w:sz w:val="18"/>
              </w:rPr>
            </w:pPr>
            <w:r>
              <w:rPr>
                <w:sz w:val="18"/>
              </w:rPr>
              <w:t>Cognome</w:t>
            </w:r>
            <w:r>
              <w:rPr>
                <w:sz w:val="18"/>
              </w:rPr>
              <w:tab/>
            </w:r>
            <w:r>
              <w:rPr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Nome</w:t>
            </w:r>
            <w:r>
              <w:rPr>
                <w:sz w:val="18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</w:rPr>
              <w:t xml:space="preserve"> codice fiscale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color w:val="818181"/>
                <w:sz w:val="18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color w:val="818181"/>
                <w:spacing w:val="47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  <w:u w:val="single" w:color="808080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 xml:space="preserve">|  </w:t>
            </w:r>
            <w:r>
              <w:rPr>
                <w:color w:val="818181"/>
                <w:spacing w:val="47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  <w:u w:val="single" w:color="808080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</w:r>
            <w:r>
              <w:rPr>
                <w:color w:val="818181"/>
                <w:sz w:val="18"/>
                <w:u w:val="single" w:color="808080"/>
              </w:rPr>
              <w:tab/>
            </w:r>
            <w:r>
              <w:rPr>
                <w:color w:val="818181"/>
                <w:sz w:val="18"/>
              </w:rPr>
              <w:t>|</w:t>
            </w:r>
          </w:p>
          <w:p w:rsidR="00033579" w:rsidRDefault="00033579">
            <w:pPr>
              <w:pStyle w:val="TableParagraph"/>
              <w:spacing w:before="2"/>
              <w:rPr>
                <w:sz w:val="17"/>
              </w:rPr>
            </w:pPr>
          </w:p>
          <w:p w:rsidR="00033579" w:rsidRDefault="003A5840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notifica di subentrare all’O.S.A. Ubicata all'indirizzo:</w:t>
            </w:r>
          </w:p>
          <w:p w:rsidR="00033579" w:rsidRDefault="003A5840">
            <w:pPr>
              <w:pStyle w:val="TableParagraph"/>
              <w:tabs>
                <w:tab w:val="left" w:pos="4175"/>
                <w:tab w:val="left" w:pos="7358"/>
                <w:tab w:val="left" w:pos="8471"/>
                <w:tab w:val="left" w:pos="8718"/>
                <w:tab w:val="left" w:pos="8872"/>
                <w:tab w:val="left" w:pos="8966"/>
                <w:tab w:val="left" w:pos="10173"/>
              </w:tabs>
              <w:spacing w:before="7" w:line="547" w:lineRule="auto"/>
              <w:ind w:left="110" w:right="356" w:firstLine="50"/>
              <w:rPr>
                <w:i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 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località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Comune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C.A.P.|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4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|</w:t>
            </w:r>
            <w:r>
              <w:rPr>
                <w:sz w:val="18"/>
                <w:u w:val="single"/>
              </w:rPr>
              <w:tab/>
              <w:t>|</w:t>
            </w:r>
            <w:r>
              <w:rPr>
                <w:sz w:val="18"/>
                <w:u w:val="single"/>
              </w:rPr>
              <w:tab/>
              <w:t>|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  <w:t xml:space="preserve">| </w:t>
            </w:r>
            <w:r>
              <w:rPr>
                <w:sz w:val="18"/>
              </w:rPr>
              <w:t xml:space="preserve">| </w:t>
            </w:r>
            <w:r>
              <w:rPr>
                <w:i/>
                <w:sz w:val="18"/>
              </w:rPr>
              <w:t>prov. |</w:t>
            </w:r>
            <w:r>
              <w:rPr>
                <w:i/>
                <w:sz w:val="18"/>
                <w:u w:val="single"/>
              </w:rPr>
              <w:t xml:space="preserve"> |</w:t>
            </w:r>
            <w:r>
              <w:rPr>
                <w:i/>
                <w:spacing w:val="44"/>
                <w:sz w:val="18"/>
                <w:u w:val="single"/>
              </w:rPr>
              <w:t xml:space="preserve"> </w:t>
            </w:r>
            <w:r>
              <w:rPr>
                <w:i/>
                <w:color w:val="800000"/>
                <w:spacing w:val="-12"/>
                <w:sz w:val="18"/>
              </w:rPr>
              <w:t>|</w:t>
            </w:r>
          </w:p>
          <w:p w:rsidR="00033579" w:rsidRDefault="003A5840">
            <w:pPr>
              <w:pStyle w:val="TableParagraph"/>
              <w:spacing w:line="163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e denominata:</w:t>
            </w:r>
          </w:p>
          <w:p w:rsidR="00033579" w:rsidRDefault="00033579">
            <w:pPr>
              <w:pStyle w:val="TableParagraph"/>
              <w:spacing w:before="11"/>
              <w:rPr>
                <w:sz w:val="19"/>
              </w:rPr>
            </w:pPr>
          </w:p>
          <w:p w:rsidR="00033579" w:rsidRDefault="003A5840">
            <w:pPr>
              <w:pStyle w:val="TableParagraph"/>
              <w:tabs>
                <w:tab w:val="left" w:pos="1110"/>
                <w:tab w:val="left" w:pos="1432"/>
                <w:tab w:val="left" w:pos="2130"/>
                <w:tab w:val="left" w:pos="2911"/>
                <w:tab w:val="left" w:pos="4351"/>
                <w:tab w:val="left" w:pos="4910"/>
                <w:tab w:val="left" w:pos="10616"/>
              </w:tabs>
              <w:ind w:left="110"/>
              <w:rPr>
                <w:sz w:val="18"/>
              </w:rPr>
            </w:pPr>
            <w:r>
              <w:rPr>
                <w:sz w:val="18"/>
              </w:rPr>
              <w:t>Cognome</w:t>
            </w:r>
            <w:r>
              <w:rPr>
                <w:sz w:val="18"/>
              </w:rPr>
              <w:tab/>
              <w:t>e</w:t>
            </w:r>
            <w:r>
              <w:rPr>
                <w:sz w:val="18"/>
              </w:rPr>
              <w:tab/>
              <w:t>Nome</w:t>
            </w:r>
            <w:r>
              <w:rPr>
                <w:sz w:val="18"/>
              </w:rPr>
              <w:tab/>
              <w:t>oppure</w:t>
            </w:r>
            <w:r>
              <w:rPr>
                <w:sz w:val="18"/>
              </w:rPr>
              <w:tab/>
              <w:t>denominazione</w:t>
            </w:r>
            <w:r>
              <w:rPr>
                <w:sz w:val="18"/>
              </w:rPr>
              <w:tab/>
              <w:t>ditta</w:t>
            </w:r>
            <w:r>
              <w:rPr>
                <w:sz w:val="18"/>
              </w:rPr>
              <w:tab/>
            </w:r>
            <w:r>
              <w:rPr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</w:p>
          <w:p w:rsidR="00033579" w:rsidRDefault="00033579">
            <w:pPr>
              <w:pStyle w:val="TableParagraph"/>
              <w:spacing w:before="8"/>
              <w:rPr>
                <w:sz w:val="25"/>
              </w:rPr>
            </w:pPr>
          </w:p>
          <w:p w:rsidR="00033579" w:rsidRDefault="008D2466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481580" cy="7620"/>
                      <wp:effectExtent l="11430" t="1905" r="12065" b="9525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7620"/>
                                <a:chOff x="0" y="0"/>
                                <a:chExt cx="3908" cy="12"/>
                              </a:xfrm>
                            </wpg:grpSpPr>
                            <wps:wsp>
                              <wps:cNvPr id="12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9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808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60F461" id="Group 11" o:spid="_x0000_s1026" style="width:195.4pt;height:.6pt;mso-position-horizontal-relative:char;mso-position-vertical-relative:line" coordsize="390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">
                      <v:line id="Line 12" o:spid="_x0000_s1027" style="position:absolute;visibility:visible;mso-wrap-style:square" from="0,6" to="390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WCPsAAAADbAAAADwAAAGRycy9kb3ducmV2LnhtbERPzYrCMBC+C75DGGFvmlqKaDVK2UVc&#10;EA/qPsBsM7bFZhKaqN233wiCt/n4fme16U0r7tT5xrKC6SQBQVxa3XCl4Oe8Hc9B+ICssbVMCv7I&#10;w2Y9HKww1/bBR7qfQiViCPscFdQhuFxKX9Zk0E+sI47cxXYGQ4RdJXWHjxhuWpkmyUwabDg21Ojo&#10;s6byeroZBYuvdpotfveZ651z2ywtdtdDodTHqC+WIAL14S1+ub91nJ/C85d4gF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Fgj7AAAAA2wAAAA8AAAAAAAAAAAAAAAAA&#10;oQIAAGRycy9kb3ducmV2LnhtbFBLBQYAAAAABAAEAPkAAACOAwAAAAA=&#10;" strokecolor="gray" strokeweight=".20003mm"/>
                      <w10:anchorlock/>
                    </v:group>
                  </w:pict>
                </mc:Fallback>
              </mc:AlternateContent>
            </w:r>
          </w:p>
          <w:p w:rsidR="00033579" w:rsidRDefault="00033579">
            <w:pPr>
              <w:pStyle w:val="TableParagraph"/>
              <w:rPr>
                <w:sz w:val="20"/>
              </w:rPr>
            </w:pPr>
          </w:p>
          <w:p w:rsidR="00033579" w:rsidRDefault="00033579">
            <w:pPr>
              <w:pStyle w:val="TableParagraph"/>
              <w:spacing w:before="11"/>
              <w:rPr>
                <w:sz w:val="16"/>
              </w:rPr>
            </w:pPr>
          </w:p>
          <w:p w:rsidR="00033579" w:rsidRDefault="003A5840">
            <w:pPr>
              <w:pStyle w:val="TableParagraph"/>
              <w:tabs>
                <w:tab w:val="left" w:pos="4667"/>
              </w:tabs>
              <w:ind w:left="110"/>
              <w:rPr>
                <w:sz w:val="18"/>
              </w:rPr>
            </w:pPr>
            <w:r>
              <w:rPr>
                <w:sz w:val="18"/>
              </w:rPr>
              <w:t>C. F./Partita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</w:p>
          <w:p w:rsidR="00033579" w:rsidRDefault="00033579">
            <w:pPr>
              <w:pStyle w:val="TableParagraph"/>
              <w:spacing w:before="10"/>
              <w:rPr>
                <w:sz w:val="17"/>
              </w:rPr>
            </w:pPr>
          </w:p>
          <w:p w:rsidR="00033579" w:rsidRDefault="003A5840">
            <w:pPr>
              <w:pStyle w:val="TableParagraph"/>
              <w:tabs>
                <w:tab w:val="left" w:pos="4665"/>
                <w:tab w:val="left" w:pos="5497"/>
                <w:tab w:val="left" w:pos="6681"/>
                <w:tab w:val="left" w:pos="6928"/>
              </w:tabs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di cui alla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notifica/SCIA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prot./n.</w:t>
            </w:r>
            <w:r>
              <w:rPr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color w:val="818181"/>
                <w:sz w:val="18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color w:val="818181"/>
                <w:spacing w:val="49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  <w:u w:val="single" w:color="808080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ab/>
            </w:r>
            <w:r>
              <w:rPr>
                <w:color w:val="818181"/>
                <w:sz w:val="18"/>
              </w:rPr>
              <w:t>|/|</w:t>
            </w:r>
            <w:r>
              <w:rPr>
                <w:color w:val="818181"/>
                <w:sz w:val="18"/>
                <w:u w:val="single" w:color="808080"/>
              </w:rPr>
              <w:t xml:space="preserve">    |  </w:t>
            </w:r>
            <w:r>
              <w:rPr>
                <w:color w:val="818181"/>
                <w:spacing w:val="47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</w:rPr>
              <w:t>|/|</w:t>
            </w:r>
            <w:r>
              <w:rPr>
                <w:color w:val="818181"/>
                <w:sz w:val="18"/>
                <w:u w:val="single" w:color="808080"/>
              </w:rPr>
              <w:t xml:space="preserve">    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pacing w:val="47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</w:rPr>
              <w:t>|</w:t>
            </w:r>
          </w:p>
        </w:tc>
      </w:tr>
    </w:tbl>
    <w:p w:rsidR="00033579" w:rsidRDefault="008D2466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28928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ge">
                  <wp:posOffset>899160</wp:posOffset>
                </wp:positionV>
                <wp:extent cx="6640195" cy="70104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0195" cy="701040"/>
                        </a:xfrm>
                        <a:prstGeom prst="rect">
                          <a:avLst/>
                        </a:prstGeom>
                        <a:solidFill>
                          <a:srgbClr val="E7E7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9554C" id="Rectangle 10" o:spid="_x0000_s1026" style="position:absolute;margin-left:54.95pt;margin-top:70.8pt;width:522.85pt;height:55.2pt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" fillcolor="#e7e7e7" stroked="f">
                <w10:wrap anchorx="page" anchory="page"/>
              </v:rect>
            </w:pict>
          </mc:Fallback>
        </mc:AlternateContent>
      </w:r>
    </w:p>
    <w:p w:rsidR="00033579" w:rsidRDefault="00033579">
      <w:pPr>
        <w:pStyle w:val="Corpotesto"/>
        <w:rPr>
          <w:sz w:val="20"/>
        </w:rPr>
      </w:pPr>
    </w:p>
    <w:p w:rsidR="00033579" w:rsidRDefault="00033579">
      <w:pPr>
        <w:pStyle w:val="Corpotesto"/>
        <w:rPr>
          <w:sz w:val="20"/>
        </w:rPr>
      </w:pPr>
    </w:p>
    <w:p w:rsidR="00033579" w:rsidRDefault="00033579">
      <w:pPr>
        <w:pStyle w:val="Corpotesto"/>
        <w:rPr>
          <w:sz w:val="20"/>
        </w:rPr>
      </w:pPr>
    </w:p>
    <w:p w:rsidR="00033579" w:rsidRDefault="00033579">
      <w:pPr>
        <w:pStyle w:val="Corpotesto"/>
        <w:rPr>
          <w:sz w:val="20"/>
        </w:rPr>
      </w:pPr>
    </w:p>
    <w:p w:rsidR="00033579" w:rsidRDefault="00033579">
      <w:pPr>
        <w:pStyle w:val="Corpotesto"/>
        <w:spacing w:before="7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2"/>
      </w:tblGrid>
      <w:tr w:rsidR="00033579">
        <w:trPr>
          <w:trHeight w:val="2152"/>
        </w:trPr>
        <w:tc>
          <w:tcPr>
            <w:tcW w:w="10522" w:type="dxa"/>
          </w:tcPr>
          <w:p w:rsidR="00033579" w:rsidRDefault="00033579">
            <w:pPr>
              <w:pStyle w:val="TableParagraph"/>
              <w:spacing w:before="4"/>
              <w:rPr>
                <w:sz w:val="20"/>
              </w:rPr>
            </w:pPr>
          </w:p>
          <w:p w:rsidR="00033579" w:rsidRDefault="003A5840">
            <w:pPr>
              <w:pStyle w:val="TableParagraph"/>
              <w:ind w:left="110"/>
              <w:rPr>
                <w:b/>
                <w:sz w:val="14"/>
              </w:rPr>
            </w:pPr>
            <w:r>
              <w:rPr>
                <w:b/>
                <w:sz w:val="18"/>
              </w:rPr>
              <w:t>2.2. I</w:t>
            </w:r>
            <w:r>
              <w:rPr>
                <w:b/>
                <w:sz w:val="14"/>
              </w:rPr>
              <w:t>NIZIO DELL</w:t>
            </w:r>
            <w:r>
              <w:rPr>
                <w:b/>
                <w:sz w:val="18"/>
              </w:rPr>
              <w:t>’</w:t>
            </w:r>
            <w:r>
              <w:rPr>
                <w:b/>
                <w:sz w:val="14"/>
              </w:rPr>
              <w:t>ATTIVITÀ</w:t>
            </w:r>
          </w:p>
          <w:p w:rsidR="00033579" w:rsidRDefault="00033579">
            <w:pPr>
              <w:pStyle w:val="TableParagraph"/>
              <w:spacing w:before="6"/>
              <w:rPr>
                <w:sz w:val="18"/>
              </w:rPr>
            </w:pPr>
          </w:p>
          <w:p w:rsidR="00033579" w:rsidRDefault="003A5840">
            <w:pPr>
              <w:pStyle w:val="TableParagraph"/>
              <w:numPr>
                <w:ilvl w:val="0"/>
                <w:numId w:val="17"/>
              </w:numPr>
              <w:tabs>
                <w:tab w:val="left" w:pos="372"/>
              </w:tabs>
              <w:rPr>
                <w:sz w:val="18"/>
              </w:rPr>
            </w:pPr>
            <w:r>
              <w:rPr>
                <w:sz w:val="18"/>
              </w:rPr>
              <w:t>Avvio contestuale alla data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notifica</w:t>
            </w:r>
          </w:p>
          <w:p w:rsidR="00033579" w:rsidRDefault="00033579">
            <w:pPr>
              <w:pStyle w:val="TableParagraph"/>
              <w:spacing w:before="4"/>
              <w:rPr>
                <w:sz w:val="19"/>
              </w:rPr>
            </w:pPr>
          </w:p>
          <w:p w:rsidR="00033579" w:rsidRDefault="003A5840">
            <w:pPr>
              <w:pStyle w:val="TableParagraph"/>
              <w:numPr>
                <w:ilvl w:val="0"/>
                <w:numId w:val="17"/>
              </w:numPr>
              <w:tabs>
                <w:tab w:val="left" w:pos="372"/>
                <w:tab w:val="left" w:pos="2987"/>
                <w:tab w:val="left" w:pos="3578"/>
                <w:tab w:val="left" w:pos="4168"/>
                <w:tab w:val="left" w:pos="4415"/>
                <w:tab w:val="left" w:pos="4662"/>
              </w:tabs>
              <w:rPr>
                <w:sz w:val="18"/>
              </w:rPr>
            </w:pPr>
            <w:r>
              <w:rPr>
                <w:sz w:val="18"/>
              </w:rPr>
              <w:t>Avvio con decorrenza dal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color w:val="818181"/>
                <w:sz w:val="18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color w:val="818181"/>
                <w:spacing w:val="48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  <w:u w:val="single" w:color="808080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ab/>
            </w:r>
            <w:r>
              <w:rPr>
                <w:color w:val="818181"/>
                <w:sz w:val="18"/>
              </w:rPr>
              <w:t>|/|</w:t>
            </w:r>
            <w:r>
              <w:rPr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color w:val="818181"/>
                <w:spacing w:val="49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  <w:u w:val="single" w:color="808080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ab/>
            </w:r>
            <w:r>
              <w:rPr>
                <w:color w:val="818181"/>
                <w:sz w:val="18"/>
              </w:rPr>
              <w:t>|/|</w:t>
            </w:r>
            <w:r>
              <w:rPr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color w:val="818181"/>
                <w:spacing w:val="48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  <w:u w:val="single" w:color="808080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ab/>
            </w:r>
            <w:r>
              <w:rPr>
                <w:color w:val="818181"/>
                <w:sz w:val="18"/>
                <w:u w:val="single" w:color="808080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</w:r>
            <w:r>
              <w:rPr>
                <w:color w:val="818181"/>
                <w:sz w:val="18"/>
              </w:rPr>
              <w:t>|</w:t>
            </w:r>
          </w:p>
          <w:p w:rsidR="00033579" w:rsidRDefault="00033579">
            <w:pPr>
              <w:pStyle w:val="TableParagraph"/>
              <w:spacing w:before="4"/>
              <w:rPr>
                <w:sz w:val="19"/>
              </w:rPr>
            </w:pPr>
          </w:p>
          <w:p w:rsidR="00033579" w:rsidRDefault="003A5840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color w:val="818181"/>
                <w:sz w:val="18"/>
              </w:rPr>
              <w:t>(Eventuale)</w:t>
            </w:r>
          </w:p>
          <w:p w:rsidR="00033579" w:rsidRDefault="003A5840">
            <w:pPr>
              <w:pStyle w:val="TableParagraph"/>
              <w:numPr>
                <w:ilvl w:val="0"/>
                <w:numId w:val="17"/>
              </w:numPr>
              <w:tabs>
                <w:tab w:val="left" w:pos="372"/>
                <w:tab w:val="left" w:pos="3057"/>
                <w:tab w:val="left" w:pos="4240"/>
                <w:tab w:val="left" w:pos="4487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Termine dell’attività in data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color w:val="818181"/>
                <w:sz w:val="18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color w:val="818181"/>
                <w:spacing w:val="47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  <w:u w:val="single" w:color="808080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ab/>
            </w:r>
            <w:r>
              <w:rPr>
                <w:color w:val="818181"/>
                <w:sz w:val="18"/>
              </w:rPr>
              <w:t>|/|</w:t>
            </w:r>
            <w:r>
              <w:rPr>
                <w:color w:val="818181"/>
                <w:sz w:val="18"/>
                <w:u w:val="single" w:color="808080"/>
              </w:rPr>
              <w:t xml:space="preserve">    |  </w:t>
            </w:r>
            <w:r>
              <w:rPr>
                <w:color w:val="818181"/>
                <w:spacing w:val="47"/>
                <w:sz w:val="18"/>
              </w:rPr>
              <w:t xml:space="preserve"> </w:t>
            </w:r>
            <w:r>
              <w:rPr>
                <w:color w:val="818181"/>
                <w:sz w:val="18"/>
              </w:rPr>
              <w:t>|/|</w:t>
            </w:r>
            <w:r>
              <w:rPr>
                <w:color w:val="818181"/>
                <w:sz w:val="18"/>
                <w:u w:val="single" w:color="808080"/>
              </w:rPr>
              <w:t xml:space="preserve">    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pacing w:val="48"/>
                <w:sz w:val="18"/>
              </w:rPr>
              <w:t xml:space="preserve"> </w:t>
            </w:r>
            <w:r>
              <w:rPr>
                <w:color w:val="818181"/>
                <w:sz w:val="18"/>
              </w:rPr>
              <w:t>|</w:t>
            </w:r>
          </w:p>
        </w:tc>
      </w:tr>
    </w:tbl>
    <w:p w:rsidR="00033579" w:rsidRDefault="008D2466">
      <w:pPr>
        <w:pStyle w:val="Corpotesto"/>
        <w:spacing w:before="8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ragraph">
                  <wp:posOffset>135890</wp:posOffset>
                </wp:positionV>
                <wp:extent cx="6819900" cy="2542540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5425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3579" w:rsidRDefault="00033579">
                            <w:pPr>
                              <w:pStyle w:val="Corpotesto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:rsidR="00033579" w:rsidRDefault="003A5840">
                            <w:pPr>
                              <w:numPr>
                                <w:ilvl w:val="1"/>
                                <w:numId w:val="16"/>
                              </w:numPr>
                              <w:tabs>
                                <w:tab w:val="left" w:pos="447"/>
                              </w:tabs>
                              <w:ind w:hanging="34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z w:val="14"/>
                              </w:rPr>
                              <w:t>ICHIARAZIONI</w:t>
                            </w:r>
                          </w:p>
                          <w:p w:rsidR="00033579" w:rsidRDefault="00033579">
                            <w:pPr>
                              <w:pStyle w:val="Corpotesto"/>
                              <w:spacing w:before="4"/>
                              <w:rPr>
                                <w:b/>
                              </w:rPr>
                            </w:pPr>
                          </w:p>
                          <w:p w:rsidR="00033579" w:rsidRDefault="003A5840">
                            <w:pPr>
                              <w:pStyle w:val="Corpotesto"/>
                              <w:ind w:left="105"/>
                            </w:pPr>
                            <w:r>
                              <w:t>Il/la sottoscritto/a, consapevole delle sanzioni penali previste dalla legge per le false dichiarazioni e attestazioni (art. 76 del DPR n. 445 del 2000 e Codice penale), sotto la propria responsabilità,</w:t>
                            </w:r>
                          </w:p>
                          <w:p w:rsidR="00033579" w:rsidRDefault="00033579">
                            <w:pPr>
                              <w:pStyle w:val="Corpotesto"/>
                            </w:pPr>
                          </w:p>
                          <w:p w:rsidR="00033579" w:rsidRDefault="003A5840">
                            <w:pPr>
                              <w:pStyle w:val="Corpotesto"/>
                              <w:ind w:left="105"/>
                            </w:pPr>
                            <w:r>
                              <w:t>dichiara:</w:t>
                            </w:r>
                          </w:p>
                          <w:p w:rsidR="00033579" w:rsidRDefault="00033579">
                            <w:pPr>
                              <w:pStyle w:val="Corpotesto"/>
                              <w:spacing w:before="1"/>
                              <w:rPr>
                                <w:sz w:val="27"/>
                              </w:rPr>
                            </w:pPr>
                          </w:p>
                          <w:p w:rsidR="00033579" w:rsidRDefault="003A5840">
                            <w:pPr>
                              <w:pStyle w:val="Corpotesto"/>
                              <w:numPr>
                                <w:ilvl w:val="2"/>
                                <w:numId w:val="16"/>
                              </w:numPr>
                              <w:tabs>
                                <w:tab w:val="left" w:pos="813"/>
                                <w:tab w:val="left" w:pos="814"/>
                              </w:tabs>
                              <w:spacing w:line="360" w:lineRule="auto"/>
                              <w:ind w:right="101" w:hanging="360"/>
                              <w:rPr>
                                <w:rFonts w:ascii="Wingdings" w:hAnsi="Wingdings"/>
                              </w:rPr>
                            </w:pPr>
                            <w:r>
                              <w:t>che l’esercizio possiede i requisiti mini</w:t>
                            </w:r>
                            <w:r>
                              <w:t>mi prestabiliti dal Reg. (CE) 852/2004 e dalle altre normative pertinenti in funzione dell’attività svolta;</w:t>
                            </w:r>
                          </w:p>
                          <w:p w:rsidR="00033579" w:rsidRDefault="003A5840">
                            <w:pPr>
                              <w:pStyle w:val="Corpotesto"/>
                              <w:numPr>
                                <w:ilvl w:val="2"/>
                                <w:numId w:val="16"/>
                              </w:numPr>
                              <w:tabs>
                                <w:tab w:val="left" w:pos="813"/>
                                <w:tab w:val="left" w:pos="814"/>
                              </w:tabs>
                              <w:spacing w:line="362" w:lineRule="auto"/>
                              <w:ind w:right="99" w:hanging="360"/>
                              <w:rPr>
                                <w:rFonts w:ascii="Wingdings" w:hAnsi="Wingdings"/>
                              </w:rPr>
                            </w:pPr>
                            <w:r>
                              <w:t>di impegnarsi a comunicare tempestivamente eventuali modifiche relative all’attività e/o allo stabilimento, comprese eventuali modifiche relative al</w:t>
                            </w:r>
                            <w:r>
                              <w:t xml:space="preserve"> rappresentante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legale;</w:t>
                            </w:r>
                          </w:p>
                          <w:p w:rsidR="00033579" w:rsidRDefault="003A5840">
                            <w:pPr>
                              <w:pStyle w:val="Corpotesto"/>
                              <w:numPr>
                                <w:ilvl w:val="2"/>
                                <w:numId w:val="16"/>
                              </w:numPr>
                              <w:tabs>
                                <w:tab w:val="left" w:pos="813"/>
                                <w:tab w:val="left" w:pos="814"/>
                              </w:tabs>
                              <w:spacing w:line="362" w:lineRule="auto"/>
                              <w:ind w:right="99" w:hanging="360"/>
                              <w:rPr>
                                <w:rFonts w:ascii="Wingdings" w:hAnsi="Wingdings"/>
                              </w:rPr>
                            </w:pPr>
                            <w:r>
                              <w:t>di consentire i controlli nei locali da parte delle autorità competenti nel caso in cui l’esercizio dell’attività venga svolto presso la propria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abitazione;</w:t>
                            </w:r>
                          </w:p>
                          <w:p w:rsidR="00033579" w:rsidRDefault="003A5840">
                            <w:pPr>
                              <w:pStyle w:val="Corpotesto"/>
                              <w:numPr>
                                <w:ilvl w:val="2"/>
                                <w:numId w:val="16"/>
                              </w:numPr>
                              <w:tabs>
                                <w:tab w:val="left" w:pos="813"/>
                                <w:tab w:val="left" w:pos="814"/>
                                <w:tab w:val="left" w:pos="10193"/>
                              </w:tabs>
                              <w:spacing w:line="233" w:lineRule="exact"/>
                              <w:ind w:left="813" w:hanging="349"/>
                              <w:rPr>
                                <w:rFonts w:ascii="Wingdings" w:hAnsi="Wingdings"/>
                                <w:sz w:val="22"/>
                              </w:rPr>
                            </w:pPr>
                            <w:r>
                              <w:t xml:space="preserve">(Altro) </w:t>
                            </w:r>
                            <w:r>
                              <w:rPr>
                                <w:u w:val="single" w:color="A6A7A6"/>
                              </w:rPr>
                              <w:t xml:space="preserve"> </w:t>
                            </w:r>
                            <w:r>
                              <w:rPr>
                                <w:u w:val="single" w:color="A6A7A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3.1pt;margin-top:10.7pt;width:537pt;height:200.2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" filled="f" strokeweight=".48pt">
                <v:textbox inset="0,0,0,0">
                  <w:txbxContent>
                    <w:p w:rsidR="00033579" w:rsidRDefault="00033579">
                      <w:pPr>
                        <w:pStyle w:val="Corpotesto"/>
                        <w:spacing w:before="4"/>
                        <w:rPr>
                          <w:sz w:val="20"/>
                        </w:rPr>
                      </w:pPr>
                    </w:p>
                    <w:p w:rsidR="00033579" w:rsidRDefault="003A5840">
                      <w:pPr>
                        <w:numPr>
                          <w:ilvl w:val="1"/>
                          <w:numId w:val="16"/>
                        </w:numPr>
                        <w:tabs>
                          <w:tab w:val="left" w:pos="447"/>
                        </w:tabs>
                        <w:ind w:hanging="342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  <w:r>
                        <w:rPr>
                          <w:b/>
                          <w:sz w:val="14"/>
                        </w:rPr>
                        <w:t>ICHIARAZIONI</w:t>
                      </w:r>
                    </w:p>
                    <w:p w:rsidR="00033579" w:rsidRDefault="00033579">
                      <w:pPr>
                        <w:pStyle w:val="Corpotesto"/>
                        <w:spacing w:before="4"/>
                        <w:rPr>
                          <w:b/>
                        </w:rPr>
                      </w:pPr>
                    </w:p>
                    <w:p w:rsidR="00033579" w:rsidRDefault="003A5840">
                      <w:pPr>
                        <w:pStyle w:val="Corpotesto"/>
                        <w:ind w:left="105"/>
                      </w:pPr>
                      <w:r>
                        <w:t>Il/la sottoscritto/a, consapevole delle sanzioni penali previste dalla legge per le false dichiarazioni e attestazioni (art. 76 del DPR n. 445 del 2000 e Codice penale), sotto la propria responsabilità,</w:t>
                      </w:r>
                    </w:p>
                    <w:p w:rsidR="00033579" w:rsidRDefault="00033579">
                      <w:pPr>
                        <w:pStyle w:val="Corpotesto"/>
                      </w:pPr>
                    </w:p>
                    <w:p w:rsidR="00033579" w:rsidRDefault="003A5840">
                      <w:pPr>
                        <w:pStyle w:val="Corpotesto"/>
                        <w:ind w:left="105"/>
                      </w:pPr>
                      <w:r>
                        <w:t>dichiara:</w:t>
                      </w:r>
                    </w:p>
                    <w:p w:rsidR="00033579" w:rsidRDefault="00033579">
                      <w:pPr>
                        <w:pStyle w:val="Corpotesto"/>
                        <w:spacing w:before="1"/>
                        <w:rPr>
                          <w:sz w:val="27"/>
                        </w:rPr>
                      </w:pPr>
                    </w:p>
                    <w:p w:rsidR="00033579" w:rsidRDefault="003A5840">
                      <w:pPr>
                        <w:pStyle w:val="Corpotesto"/>
                        <w:numPr>
                          <w:ilvl w:val="2"/>
                          <w:numId w:val="16"/>
                        </w:numPr>
                        <w:tabs>
                          <w:tab w:val="left" w:pos="813"/>
                          <w:tab w:val="left" w:pos="814"/>
                        </w:tabs>
                        <w:spacing w:line="360" w:lineRule="auto"/>
                        <w:ind w:right="101" w:hanging="360"/>
                        <w:rPr>
                          <w:rFonts w:ascii="Wingdings" w:hAnsi="Wingdings"/>
                        </w:rPr>
                      </w:pPr>
                      <w:r>
                        <w:t>che l’esercizio possiede i requisiti mini</w:t>
                      </w:r>
                      <w:r>
                        <w:t>mi prestabiliti dal Reg. (CE) 852/2004 e dalle altre normative pertinenti in funzione dell’attività svolta;</w:t>
                      </w:r>
                    </w:p>
                    <w:p w:rsidR="00033579" w:rsidRDefault="003A5840">
                      <w:pPr>
                        <w:pStyle w:val="Corpotesto"/>
                        <w:numPr>
                          <w:ilvl w:val="2"/>
                          <w:numId w:val="16"/>
                        </w:numPr>
                        <w:tabs>
                          <w:tab w:val="left" w:pos="813"/>
                          <w:tab w:val="left" w:pos="814"/>
                        </w:tabs>
                        <w:spacing w:line="362" w:lineRule="auto"/>
                        <w:ind w:right="99" w:hanging="360"/>
                        <w:rPr>
                          <w:rFonts w:ascii="Wingdings" w:hAnsi="Wingdings"/>
                        </w:rPr>
                      </w:pPr>
                      <w:r>
                        <w:t>di impegnarsi a comunicare tempestivamente eventuali modifiche relative all’attività e/o allo stabilimento, comprese eventuali modifiche relative al</w:t>
                      </w:r>
                      <w:r>
                        <w:t xml:space="preserve"> rappresentante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legale;</w:t>
                      </w:r>
                    </w:p>
                    <w:p w:rsidR="00033579" w:rsidRDefault="003A5840">
                      <w:pPr>
                        <w:pStyle w:val="Corpotesto"/>
                        <w:numPr>
                          <w:ilvl w:val="2"/>
                          <w:numId w:val="16"/>
                        </w:numPr>
                        <w:tabs>
                          <w:tab w:val="left" w:pos="813"/>
                          <w:tab w:val="left" w:pos="814"/>
                        </w:tabs>
                        <w:spacing w:line="362" w:lineRule="auto"/>
                        <w:ind w:right="99" w:hanging="360"/>
                        <w:rPr>
                          <w:rFonts w:ascii="Wingdings" w:hAnsi="Wingdings"/>
                        </w:rPr>
                      </w:pPr>
                      <w:r>
                        <w:t>di consentire i controlli nei locali da parte delle autorità competenti nel caso in cui l’esercizio dell’attività venga svolto presso la propria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abitazione;</w:t>
                      </w:r>
                    </w:p>
                    <w:p w:rsidR="00033579" w:rsidRDefault="003A5840">
                      <w:pPr>
                        <w:pStyle w:val="Corpotesto"/>
                        <w:numPr>
                          <w:ilvl w:val="2"/>
                          <w:numId w:val="16"/>
                        </w:numPr>
                        <w:tabs>
                          <w:tab w:val="left" w:pos="813"/>
                          <w:tab w:val="left" w:pos="814"/>
                          <w:tab w:val="left" w:pos="10193"/>
                        </w:tabs>
                        <w:spacing w:line="233" w:lineRule="exact"/>
                        <w:ind w:left="813" w:hanging="349"/>
                        <w:rPr>
                          <w:rFonts w:ascii="Wingdings" w:hAnsi="Wingdings"/>
                          <w:sz w:val="22"/>
                        </w:rPr>
                      </w:pPr>
                      <w:r>
                        <w:t xml:space="preserve">(Altro) </w:t>
                      </w:r>
                      <w:r>
                        <w:rPr>
                          <w:u w:val="single" w:color="A6A7A6"/>
                        </w:rPr>
                        <w:t xml:space="preserve"> </w:t>
                      </w:r>
                      <w:r>
                        <w:rPr>
                          <w:u w:val="single" w:color="A6A7A6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3579" w:rsidRDefault="00033579">
      <w:pPr>
        <w:rPr>
          <w:sz w:val="14"/>
        </w:rPr>
        <w:sectPr w:rsidR="00033579">
          <w:pgSz w:w="11910" w:h="16840"/>
          <w:pgMar w:top="1400" w:right="200" w:bottom="920" w:left="740" w:header="0" w:footer="646" w:gutter="0"/>
          <w:cols w:space="720"/>
        </w:sectPr>
      </w:pPr>
    </w:p>
    <w:p w:rsidR="00033579" w:rsidRDefault="008D2466">
      <w:pPr>
        <w:pStyle w:val="Corpotesto"/>
        <w:ind w:left="124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229952" behindDoc="1" locked="0" layoutInCell="1" allowOverlap="1">
                <wp:simplePos x="0" y="0"/>
                <wp:positionH relativeFrom="page">
                  <wp:posOffset>7098665</wp:posOffset>
                </wp:positionH>
                <wp:positionV relativeFrom="page">
                  <wp:posOffset>2089150</wp:posOffset>
                </wp:positionV>
                <wp:extent cx="6350" cy="252666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526665"/>
                        </a:xfrm>
                        <a:prstGeom prst="rect">
                          <a:avLst/>
                        </a:prstGeom>
                        <a:solidFill>
                          <a:srgbClr val="C1C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3A472" id="Rectangle 8" o:spid="_x0000_s1026" style="position:absolute;margin-left:558.95pt;margin-top:164.5pt;width:.5pt;height:198.95pt;z-index:-160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" fillcolor="#c1c1c1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786880" cy="1051560"/>
                <wp:effectExtent l="0" t="3175" r="0" b="254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880" cy="1051560"/>
                        </a:xfrm>
                        <a:prstGeom prst="rect">
                          <a:avLst/>
                        </a:prstGeom>
                        <a:solidFill>
                          <a:srgbClr val="E7E7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579" w:rsidRDefault="00033579">
                            <w:pPr>
                              <w:pStyle w:val="Corpotesto"/>
                              <w:rPr>
                                <w:sz w:val="26"/>
                              </w:rPr>
                            </w:pPr>
                          </w:p>
                          <w:p w:rsidR="00033579" w:rsidRDefault="00033579">
                            <w:pPr>
                              <w:pStyle w:val="Corpotesto"/>
                              <w:rPr>
                                <w:sz w:val="26"/>
                              </w:rPr>
                            </w:pPr>
                          </w:p>
                          <w:p w:rsidR="00033579" w:rsidRDefault="003A5840">
                            <w:pPr>
                              <w:spacing w:before="223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3 – MODIFICA DELLA TIPOLOGIA DI ATTIVITA’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0" type="#_x0000_t202" style="width:534.4pt;height:8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" fillcolor="#e7e7e7" stroked="f">
                <v:textbox inset="0,0,0,0">
                  <w:txbxContent>
                    <w:p w:rsidR="00033579" w:rsidRDefault="00033579">
                      <w:pPr>
                        <w:pStyle w:val="Corpotesto"/>
                        <w:rPr>
                          <w:sz w:val="26"/>
                        </w:rPr>
                      </w:pPr>
                    </w:p>
                    <w:p w:rsidR="00033579" w:rsidRDefault="00033579">
                      <w:pPr>
                        <w:pStyle w:val="Corpotesto"/>
                        <w:rPr>
                          <w:sz w:val="26"/>
                        </w:rPr>
                      </w:pPr>
                    </w:p>
                    <w:p w:rsidR="00033579" w:rsidRDefault="003A5840">
                      <w:pPr>
                        <w:spacing w:before="223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3 – MODIFICA DELLA TIPOLOGIA DI ATTIVITA’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33579" w:rsidRDefault="00033579">
      <w:pPr>
        <w:pStyle w:val="Corpotesto"/>
        <w:spacing w:before="9" w:after="1"/>
        <w:rPr>
          <w:sz w:val="15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10174"/>
        <w:gridCol w:w="346"/>
      </w:tblGrid>
      <w:tr w:rsidR="00033579">
        <w:trPr>
          <w:trHeight w:val="3976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579" w:rsidRDefault="00033579">
            <w:pPr>
              <w:pStyle w:val="TableParagraph"/>
              <w:rPr>
                <w:sz w:val="20"/>
              </w:rPr>
            </w:pPr>
          </w:p>
          <w:p w:rsidR="00033579" w:rsidRDefault="00033579">
            <w:pPr>
              <w:pStyle w:val="TableParagraph"/>
              <w:spacing w:before="2"/>
              <w:rPr>
                <w:sz w:val="16"/>
              </w:rPr>
            </w:pPr>
          </w:p>
          <w:p w:rsidR="00033579" w:rsidRDefault="003A5840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8"/>
              </w:rPr>
              <w:t>3.1. D</w:t>
            </w:r>
            <w:r>
              <w:rPr>
                <w:b/>
                <w:sz w:val="14"/>
              </w:rPr>
              <w:t>ATI RELATIVI ALLA NUOVA TIPOLOGIA DI ATTIVITÀ</w:t>
            </w:r>
          </w:p>
          <w:p w:rsidR="00033579" w:rsidRDefault="00033579">
            <w:pPr>
              <w:pStyle w:val="TableParagraph"/>
              <w:spacing w:before="6"/>
              <w:rPr>
                <w:sz w:val="18"/>
              </w:rPr>
            </w:pPr>
          </w:p>
          <w:p w:rsidR="00033579" w:rsidRDefault="003A5840">
            <w:pPr>
              <w:pStyle w:val="TableParagraph"/>
              <w:tabs>
                <w:tab w:val="left" w:pos="1732"/>
                <w:tab w:val="left" w:pos="1979"/>
                <w:tab w:val="left" w:pos="2227"/>
                <w:tab w:val="left" w:pos="2474"/>
                <w:tab w:val="left" w:pos="2721"/>
                <w:tab w:val="left" w:pos="2968"/>
                <w:tab w:val="left" w:pos="3215"/>
                <w:tab w:val="left" w:pos="3463"/>
                <w:tab w:val="left" w:pos="3710"/>
                <w:tab w:val="left" w:pos="4202"/>
                <w:tab w:val="left" w:pos="4449"/>
                <w:tab w:val="left" w:pos="4696"/>
                <w:tab w:val="left" w:pos="4943"/>
                <w:tab w:val="left" w:pos="5191"/>
                <w:tab w:val="left" w:pos="5740"/>
                <w:tab w:val="left" w:pos="10067"/>
              </w:tabs>
              <w:spacing w:line="360" w:lineRule="auto"/>
              <w:ind w:left="107" w:right="94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sottoscritto/a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Cognome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Nome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codice fiscale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4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|</w:t>
            </w:r>
            <w:r>
              <w:rPr>
                <w:sz w:val="18"/>
                <w:u w:val="single"/>
              </w:rPr>
              <w:tab/>
              <w:t>|</w:t>
            </w:r>
            <w:r>
              <w:rPr>
                <w:sz w:val="18"/>
                <w:u w:val="single"/>
              </w:rPr>
              <w:tab/>
              <w:t>|</w:t>
            </w:r>
            <w:r>
              <w:rPr>
                <w:sz w:val="18"/>
                <w:u w:val="single"/>
              </w:rPr>
              <w:tab/>
              <w:t>|</w:t>
            </w:r>
            <w:r>
              <w:rPr>
                <w:sz w:val="18"/>
                <w:u w:val="single"/>
              </w:rPr>
              <w:tab/>
              <w:t>|</w:t>
            </w:r>
            <w:r>
              <w:rPr>
                <w:sz w:val="18"/>
                <w:u w:val="single"/>
              </w:rPr>
              <w:tab/>
              <w:t>|</w:t>
            </w:r>
            <w:r>
              <w:rPr>
                <w:sz w:val="18"/>
                <w:u w:val="single"/>
              </w:rPr>
              <w:tab/>
              <w:t>|</w:t>
            </w:r>
            <w:r>
              <w:rPr>
                <w:sz w:val="18"/>
                <w:u w:val="single"/>
              </w:rPr>
              <w:tab/>
              <w:t>|</w:t>
            </w:r>
            <w:r>
              <w:rPr>
                <w:sz w:val="18"/>
                <w:u w:val="single"/>
              </w:rPr>
              <w:tab/>
              <w:t>|</w:t>
            </w:r>
            <w:r>
              <w:rPr>
                <w:sz w:val="18"/>
                <w:u w:val="single"/>
              </w:rPr>
              <w:tab/>
              <w:t xml:space="preserve">|  </w:t>
            </w:r>
            <w:r>
              <w:rPr>
                <w:spacing w:val="4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|</w:t>
            </w:r>
            <w:r>
              <w:rPr>
                <w:sz w:val="18"/>
                <w:u w:val="single"/>
              </w:rPr>
              <w:tab/>
              <w:t>|</w:t>
            </w:r>
            <w:r>
              <w:rPr>
                <w:sz w:val="18"/>
                <w:u w:val="single"/>
              </w:rPr>
              <w:tab/>
              <w:t>|</w:t>
            </w:r>
            <w:r>
              <w:rPr>
                <w:sz w:val="18"/>
                <w:u w:val="single"/>
              </w:rPr>
              <w:tab/>
              <w:t>|</w:t>
            </w:r>
            <w:r>
              <w:rPr>
                <w:sz w:val="18"/>
                <w:u w:val="single"/>
              </w:rPr>
              <w:tab/>
              <w:t>|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|</w:t>
            </w:r>
          </w:p>
          <w:p w:rsidR="00033579" w:rsidRDefault="003A5840">
            <w:pPr>
              <w:pStyle w:val="TableParagraph"/>
              <w:tabs>
                <w:tab w:val="left" w:pos="5575"/>
                <w:tab w:val="left" w:pos="6619"/>
                <w:tab w:val="left" w:pos="7507"/>
                <w:tab w:val="left" w:pos="9807"/>
                <w:tab w:val="left" w:pos="9979"/>
              </w:tabs>
              <w:spacing w:before="121" w:line="499" w:lineRule="auto"/>
              <w:ind w:left="107" w:right="182"/>
              <w:rPr>
                <w:sz w:val="18"/>
              </w:rPr>
            </w:pPr>
            <w:r>
              <w:rPr>
                <w:sz w:val="18"/>
              </w:rPr>
              <w:t>Denominazione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ditta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</w:rPr>
              <w:t xml:space="preserve">                                                                                                                                                              con sede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operativa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</w:rPr>
              <w:t>prov.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color w:val="818181"/>
                <w:sz w:val="18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color w:val="818181"/>
                <w:spacing w:val="49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  <w:u w:val="single" w:color="808080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ab/>
            </w:r>
            <w:r>
              <w:rPr>
                <w:color w:val="818181"/>
                <w:sz w:val="18"/>
              </w:rPr>
              <w:t>|</w:t>
            </w:r>
            <w:r>
              <w:rPr>
                <w:color w:val="818181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località 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</w:p>
          <w:p w:rsidR="00033579" w:rsidRDefault="003A5840">
            <w:pPr>
              <w:pStyle w:val="TableParagraph"/>
              <w:tabs>
                <w:tab w:val="left" w:pos="1079"/>
                <w:tab w:val="left" w:pos="1574"/>
                <w:tab w:val="left" w:pos="1821"/>
                <w:tab w:val="left" w:pos="2313"/>
                <w:tab w:val="left" w:pos="2762"/>
                <w:tab w:val="left" w:pos="8778"/>
                <w:tab w:val="left" w:pos="9978"/>
              </w:tabs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C.A.P.</w:t>
            </w:r>
            <w:r>
              <w:rPr>
                <w:sz w:val="18"/>
              </w:rPr>
              <w:tab/>
            </w:r>
            <w:r>
              <w:rPr>
                <w:color w:val="818181"/>
                <w:sz w:val="18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color w:val="818181"/>
                <w:spacing w:val="49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  <w:u w:val="single" w:color="808080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ab/>
            </w:r>
            <w:r>
              <w:rPr>
                <w:color w:val="818181"/>
                <w:sz w:val="18"/>
                <w:u w:val="single" w:color="808080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 xml:space="preserve">|  </w:t>
            </w:r>
            <w:r>
              <w:rPr>
                <w:color w:val="818181"/>
                <w:spacing w:val="47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  <w:u w:val="single" w:color="808080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ab/>
            </w:r>
            <w:r>
              <w:rPr>
                <w:color w:val="818181"/>
                <w:sz w:val="18"/>
              </w:rPr>
              <w:t>|</w:t>
            </w:r>
            <w:r>
              <w:rPr>
                <w:color w:val="818181"/>
                <w:sz w:val="18"/>
              </w:rPr>
              <w:tab/>
            </w:r>
            <w:r>
              <w:rPr>
                <w:sz w:val="18"/>
              </w:rPr>
              <w:t>indirizzo</w:t>
            </w:r>
            <w:r>
              <w:rPr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</w:rPr>
              <w:t xml:space="preserve">n. 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</w:p>
          <w:p w:rsidR="00033579" w:rsidRDefault="00033579">
            <w:pPr>
              <w:pStyle w:val="TableParagraph"/>
              <w:spacing w:before="6"/>
              <w:rPr>
                <w:sz w:val="19"/>
              </w:rPr>
            </w:pPr>
          </w:p>
          <w:p w:rsidR="00033579" w:rsidRDefault="003A5840">
            <w:pPr>
              <w:pStyle w:val="TableParagraph"/>
              <w:tabs>
                <w:tab w:val="left" w:pos="7501"/>
                <w:tab w:val="left" w:pos="8344"/>
                <w:tab w:val="left" w:pos="8934"/>
                <w:tab w:val="left" w:pos="9525"/>
                <w:tab w:val="left" w:pos="9772"/>
                <w:tab w:val="left" w:pos="10019"/>
              </w:tabs>
              <w:spacing w:line="360" w:lineRule="auto"/>
              <w:ind w:left="107" w:right="94"/>
              <w:rPr>
                <w:sz w:val="18"/>
              </w:rPr>
            </w:pPr>
            <w:r>
              <w:rPr>
                <w:sz w:val="18"/>
              </w:rPr>
              <w:t>Comunica la variazione dell’attività di cui 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notifica/SCIA prot./n.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4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|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|/|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4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|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|/|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48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|</w:t>
            </w:r>
            <w:r>
              <w:rPr>
                <w:sz w:val="18"/>
                <w:u w:val="single"/>
              </w:rPr>
              <w:tab/>
              <w:t>|</w:t>
            </w:r>
            <w:r>
              <w:rPr>
                <w:sz w:val="18"/>
                <w:u w:val="single"/>
              </w:rPr>
              <w:tab/>
              <w:t>|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6"/>
                <w:sz w:val="18"/>
              </w:rPr>
              <w:t xml:space="preserve">| </w:t>
            </w:r>
            <w:r>
              <w:rPr>
                <w:sz w:val="18"/>
              </w:rPr>
              <w:t>La/le attività aggiornata/e che sarà/anno svolta/e è/sono (spuntare tutte le voci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pertinenti</w:t>
            </w:r>
            <w:r>
              <w:rPr>
                <w:color w:val="818181"/>
                <w:sz w:val="18"/>
              </w:rPr>
              <w:t>):</w:t>
            </w:r>
          </w:p>
          <w:p w:rsidR="00033579" w:rsidRDefault="00033579">
            <w:pPr>
              <w:pStyle w:val="TableParagraph"/>
              <w:spacing w:before="2"/>
              <w:rPr>
                <w:sz w:val="26"/>
              </w:rPr>
            </w:pPr>
          </w:p>
          <w:p w:rsidR="00033579" w:rsidRDefault="003A5840">
            <w:pPr>
              <w:pStyle w:val="TableParagraph"/>
              <w:spacing w:line="166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(N.B.: </w:t>
            </w:r>
            <w:r>
              <w:rPr>
                <w:i/>
                <w:sz w:val="16"/>
                <w:u w:val="single"/>
              </w:rPr>
              <w:t>spuntare tutte le voci pertinent</w:t>
            </w:r>
            <w:r>
              <w:rPr>
                <w:i/>
                <w:sz w:val="16"/>
              </w:rPr>
              <w:t>i)</w:t>
            </w:r>
          </w:p>
        </w:tc>
        <w:tc>
          <w:tcPr>
            <w:tcW w:w="346" w:type="dxa"/>
            <w:shd w:val="clear" w:color="auto" w:fill="000000"/>
          </w:tcPr>
          <w:p w:rsidR="00033579" w:rsidRDefault="000335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3579">
        <w:trPr>
          <w:trHeight w:val="2835"/>
        </w:trPr>
        <w:tc>
          <w:tcPr>
            <w:tcW w:w="10174" w:type="dxa"/>
            <w:tcBorders>
              <w:left w:val="single" w:sz="4" w:space="0" w:color="000000"/>
              <w:right w:val="single" w:sz="4" w:space="0" w:color="000000"/>
            </w:tcBorders>
          </w:tcPr>
          <w:p w:rsidR="00033579" w:rsidRDefault="003A5840">
            <w:pPr>
              <w:pStyle w:val="TableParagraph"/>
              <w:numPr>
                <w:ilvl w:val="0"/>
                <w:numId w:val="15"/>
              </w:numPr>
              <w:tabs>
                <w:tab w:val="left" w:pos="295"/>
              </w:tabs>
              <w:spacing w:line="181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Produzione primaria </w:t>
            </w:r>
            <w:r>
              <w:rPr>
                <w:sz w:val="16"/>
              </w:rPr>
              <w:t>(non destinata all’autoconsumo e non già registrata in altri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elenchi):</w:t>
            </w:r>
          </w:p>
          <w:p w:rsidR="00033579" w:rsidRDefault="003A5840">
            <w:pPr>
              <w:pStyle w:val="TableParagraph"/>
              <w:spacing w:before="121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Caccia - Centro di raccolta selvaggina cacciata</w:t>
            </w:r>
          </w:p>
          <w:p w:rsidR="00033579" w:rsidRDefault="003A5840">
            <w:pPr>
              <w:pStyle w:val="TableParagraph"/>
              <w:spacing w:before="60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Pesca - Imbarcazioni da pesca</w:t>
            </w:r>
          </w:p>
          <w:p w:rsidR="00033579" w:rsidRDefault="003A5840">
            <w:pPr>
              <w:pStyle w:val="TableParagraph"/>
              <w:spacing w:before="61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Raccolta molluschi bivalvi vivi - Imbarcazioni per raccolta di molluschi bivalvi vivi</w:t>
            </w:r>
          </w:p>
          <w:p w:rsidR="00033579" w:rsidRDefault="003A5840">
            <w:pPr>
              <w:pStyle w:val="TableParagraph"/>
              <w:spacing w:before="59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Vendita diretta di latte crudo presso l'allevamento di produzione</w:t>
            </w:r>
          </w:p>
          <w:p w:rsidR="00033579" w:rsidRDefault="003A5840">
            <w:pPr>
              <w:pStyle w:val="TableParagraph"/>
              <w:spacing w:before="60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Vendita diretta di uova presso l'allevamento di produzione</w:t>
            </w:r>
          </w:p>
          <w:p w:rsidR="00033579" w:rsidRDefault="003A5840">
            <w:pPr>
              <w:pStyle w:val="TableParagraph"/>
              <w:spacing w:before="61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Vendita diretta di miele da pa</w:t>
            </w:r>
            <w:r>
              <w:rPr>
                <w:sz w:val="16"/>
              </w:rPr>
              <w:t>rte dell’apicoltore</w:t>
            </w:r>
          </w:p>
          <w:p w:rsidR="00033579" w:rsidRDefault="003A5840">
            <w:pPr>
              <w:pStyle w:val="TableParagraph"/>
              <w:spacing w:before="59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Raccolta di funghi e tartufi</w:t>
            </w:r>
          </w:p>
          <w:p w:rsidR="00033579" w:rsidRDefault="003A5840">
            <w:pPr>
              <w:pStyle w:val="TableParagraph"/>
              <w:spacing w:before="60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Raccolta di vegetali spontanei ( esclusi funghi e tartufi)</w:t>
            </w:r>
          </w:p>
          <w:p w:rsidR="00033579" w:rsidRDefault="003A5840">
            <w:pPr>
              <w:pStyle w:val="TableParagraph"/>
              <w:spacing w:before="61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Coltivazioni permanenti ad uso alimentare umano</w:t>
            </w:r>
          </w:p>
          <w:p w:rsidR="00033579" w:rsidRDefault="003A5840">
            <w:pPr>
              <w:pStyle w:val="TableParagraph"/>
              <w:spacing w:before="59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Coltivazioni non permanenti ad uso alimentare umano</w:t>
            </w:r>
          </w:p>
        </w:tc>
        <w:tc>
          <w:tcPr>
            <w:tcW w:w="346" w:type="dxa"/>
            <w:shd w:val="clear" w:color="auto" w:fill="000000"/>
          </w:tcPr>
          <w:p w:rsidR="00033579" w:rsidRDefault="000335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3579">
        <w:trPr>
          <w:trHeight w:val="5581"/>
        </w:trPr>
        <w:tc>
          <w:tcPr>
            <w:tcW w:w="10174" w:type="dxa"/>
            <w:tcBorders>
              <w:left w:val="single" w:sz="4" w:space="0" w:color="000000"/>
              <w:right w:val="single" w:sz="4" w:space="0" w:color="000000"/>
            </w:tcBorders>
          </w:tcPr>
          <w:p w:rsidR="00033579" w:rsidRDefault="003A5840">
            <w:pPr>
              <w:pStyle w:val="TableParagraph"/>
              <w:numPr>
                <w:ilvl w:val="0"/>
                <w:numId w:val="14"/>
              </w:numPr>
              <w:tabs>
                <w:tab w:val="left" w:pos="295"/>
              </w:tabs>
              <w:spacing w:before="149"/>
              <w:rPr>
                <w:sz w:val="16"/>
              </w:rPr>
            </w:pPr>
            <w:r>
              <w:rPr>
                <w:b/>
                <w:sz w:val="16"/>
              </w:rPr>
              <w:t>Vegetali – produzione, tra</w:t>
            </w:r>
            <w:r>
              <w:rPr>
                <w:b/>
                <w:sz w:val="16"/>
              </w:rPr>
              <w:t>sformazione 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confezionamento</w:t>
            </w:r>
            <w:r>
              <w:rPr>
                <w:sz w:val="16"/>
              </w:rPr>
              <w:t>:</w:t>
            </w:r>
          </w:p>
          <w:p w:rsidR="00033579" w:rsidRDefault="003A5840">
            <w:pPr>
              <w:pStyle w:val="TableParagraph"/>
              <w:spacing w:before="121"/>
              <w:ind w:left="815"/>
              <w:rPr>
                <w:sz w:val="16"/>
              </w:rPr>
            </w:pPr>
            <w:r>
              <w:rPr>
                <w:sz w:val="16"/>
              </w:rPr>
              <w:t>|_| Conserve e semiconserve vegetali (II^ gamma)</w:t>
            </w:r>
          </w:p>
          <w:p w:rsidR="00033579" w:rsidRDefault="003A5840">
            <w:pPr>
              <w:pStyle w:val="TableParagraph"/>
              <w:spacing w:before="61"/>
              <w:ind w:left="815"/>
              <w:rPr>
                <w:sz w:val="16"/>
              </w:rPr>
            </w:pPr>
            <w:r>
              <w:rPr>
                <w:sz w:val="16"/>
              </w:rPr>
              <w:t>|_| Vegetali congelati e surgelati (III^ gamma)</w:t>
            </w:r>
          </w:p>
          <w:p w:rsidR="00033579" w:rsidRDefault="003A5840">
            <w:pPr>
              <w:pStyle w:val="TableParagraph"/>
              <w:spacing w:before="60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 xml:space="preserve">Prodotti pronti all’uso o </w:t>
            </w:r>
            <w:r>
              <w:rPr>
                <w:i/>
                <w:sz w:val="16"/>
              </w:rPr>
              <w:t xml:space="preserve">"fresh cut" </w:t>
            </w:r>
            <w:r>
              <w:rPr>
                <w:sz w:val="16"/>
              </w:rPr>
              <w:t>(IV^ gamma)</w:t>
            </w:r>
          </w:p>
          <w:p w:rsidR="00033579" w:rsidRDefault="003A5840">
            <w:pPr>
              <w:pStyle w:val="TableParagraph"/>
              <w:spacing w:before="59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Ortofrutticoli precotti (V^ gamma)</w:t>
            </w:r>
          </w:p>
          <w:p w:rsidR="00033579" w:rsidRDefault="003A5840">
            <w:pPr>
              <w:pStyle w:val="TableParagraph"/>
              <w:spacing w:before="61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Vegetali secchi e/o tostati comprese le spezie</w:t>
            </w:r>
          </w:p>
          <w:p w:rsidR="00033579" w:rsidRDefault="003A5840">
            <w:pPr>
              <w:pStyle w:val="TableParagraph"/>
              <w:spacing w:before="60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Bevande/succhi di frutta e/o di ortaggi</w:t>
            </w:r>
          </w:p>
          <w:p w:rsidR="00033579" w:rsidRDefault="003A5840">
            <w:pPr>
              <w:pStyle w:val="TableParagraph"/>
              <w:spacing w:before="59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Olio</w:t>
            </w:r>
          </w:p>
          <w:p w:rsidR="00033579" w:rsidRDefault="003A5840">
            <w:pPr>
              <w:pStyle w:val="TableParagraph"/>
              <w:spacing w:before="61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Grassi vegetali</w:t>
            </w:r>
          </w:p>
          <w:p w:rsidR="00033579" w:rsidRDefault="003A5840">
            <w:pPr>
              <w:pStyle w:val="TableParagraph"/>
              <w:spacing w:before="61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Vini e mosti</w:t>
            </w:r>
          </w:p>
          <w:p w:rsidR="00033579" w:rsidRDefault="003A5840">
            <w:pPr>
              <w:pStyle w:val="TableParagraph"/>
              <w:spacing w:before="58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Alcolici (distillazione, rettifica e miscelatura)</w:t>
            </w:r>
          </w:p>
          <w:p w:rsidR="00033579" w:rsidRDefault="003A5840">
            <w:pPr>
              <w:pStyle w:val="TableParagraph"/>
              <w:spacing w:before="61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Sidro e altri vini a base di frutta</w:t>
            </w:r>
          </w:p>
          <w:p w:rsidR="00033579" w:rsidRDefault="003A5840">
            <w:pPr>
              <w:pStyle w:val="TableParagraph"/>
              <w:spacing w:before="61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Birra, malto e</w:t>
            </w:r>
            <w:r>
              <w:rPr>
                <w:sz w:val="16"/>
              </w:rPr>
              <w:t xml:space="preserve"> altre bevande fermentate non distillate</w:t>
            </w:r>
          </w:p>
          <w:p w:rsidR="00033579" w:rsidRDefault="003A5840">
            <w:pPr>
              <w:pStyle w:val="TableParagraph"/>
              <w:spacing w:before="58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Molitura del frumento ed altri cereali</w:t>
            </w:r>
          </w:p>
          <w:p w:rsidR="00033579" w:rsidRDefault="003A5840">
            <w:pPr>
              <w:pStyle w:val="TableParagraph"/>
              <w:spacing w:before="61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Lavorazione del riso</w:t>
            </w:r>
          </w:p>
          <w:p w:rsidR="00033579" w:rsidRDefault="003A5840">
            <w:pPr>
              <w:pStyle w:val="TableParagraph"/>
              <w:spacing w:before="61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Altre lavorazioni di semi, granaglie e legumi</w:t>
            </w:r>
          </w:p>
          <w:p w:rsidR="00033579" w:rsidRDefault="003A5840">
            <w:pPr>
              <w:pStyle w:val="TableParagraph"/>
              <w:spacing w:before="58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Amidi e prodotti amidacei</w:t>
            </w:r>
          </w:p>
          <w:p w:rsidR="00033579" w:rsidRDefault="003A5840">
            <w:pPr>
              <w:pStyle w:val="TableParagraph"/>
              <w:spacing w:before="61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Zucchero</w:t>
            </w:r>
          </w:p>
          <w:p w:rsidR="00033579" w:rsidRDefault="003A5840">
            <w:pPr>
              <w:pStyle w:val="TableParagraph"/>
              <w:spacing w:before="61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Caffè</w:t>
            </w:r>
          </w:p>
          <w:p w:rsidR="00033579" w:rsidRDefault="003A5840">
            <w:pPr>
              <w:pStyle w:val="TableParagraph"/>
              <w:spacing w:before="58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Tè ed altri preparati per infusi</w:t>
            </w:r>
          </w:p>
          <w:p w:rsidR="00033579" w:rsidRDefault="003A5840">
            <w:pPr>
              <w:pStyle w:val="TableParagraph"/>
              <w:spacing w:before="61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Produzione di alimenti vegetali in cucina domestica (</w:t>
            </w:r>
            <w:r>
              <w:rPr>
                <w:i/>
                <w:sz w:val="16"/>
              </w:rPr>
              <w:t>home food</w:t>
            </w:r>
            <w:r>
              <w:rPr>
                <w:sz w:val="16"/>
              </w:rPr>
              <w:t>)</w:t>
            </w:r>
          </w:p>
        </w:tc>
        <w:tc>
          <w:tcPr>
            <w:tcW w:w="346" w:type="dxa"/>
            <w:shd w:val="clear" w:color="auto" w:fill="000000"/>
          </w:tcPr>
          <w:p w:rsidR="00033579" w:rsidRDefault="000335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33579" w:rsidRDefault="00033579">
      <w:pPr>
        <w:rPr>
          <w:rFonts w:ascii="Times New Roman"/>
          <w:sz w:val="16"/>
        </w:rPr>
        <w:sectPr w:rsidR="00033579">
          <w:pgSz w:w="11910" w:h="16840"/>
          <w:pgMar w:top="1400" w:right="200" w:bottom="920" w:left="740" w:header="0" w:footer="646" w:gutter="0"/>
          <w:cols w:space="720"/>
        </w:sect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10519"/>
      </w:tblGrid>
      <w:tr w:rsidR="00033579">
        <w:trPr>
          <w:trHeight w:val="2346"/>
        </w:trPr>
        <w:tc>
          <w:tcPr>
            <w:tcW w:w="10519" w:type="dxa"/>
            <w:tcBorders>
              <w:left w:val="single" w:sz="4" w:space="0" w:color="000000"/>
              <w:right w:val="single" w:sz="4" w:space="0" w:color="000000"/>
            </w:tcBorders>
          </w:tcPr>
          <w:p w:rsidR="00033579" w:rsidRDefault="00033579">
            <w:pPr>
              <w:pStyle w:val="TableParagraph"/>
              <w:spacing w:before="6"/>
              <w:rPr>
                <w:sz w:val="20"/>
              </w:rPr>
            </w:pPr>
          </w:p>
          <w:p w:rsidR="00033579" w:rsidRDefault="003A5840">
            <w:pPr>
              <w:pStyle w:val="TableParagraph"/>
              <w:numPr>
                <w:ilvl w:val="0"/>
                <w:numId w:val="13"/>
              </w:numPr>
              <w:tabs>
                <w:tab w:val="left" w:pos="295"/>
              </w:tabs>
              <w:rPr>
                <w:sz w:val="16"/>
              </w:rPr>
            </w:pPr>
            <w:r>
              <w:rPr>
                <w:b/>
                <w:sz w:val="16"/>
              </w:rPr>
              <w:t>Prodotti da forno e di pasticceria, gelati e piatti pronti – Produzione, trasformazione e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congelamento</w:t>
            </w:r>
            <w:r>
              <w:rPr>
                <w:sz w:val="16"/>
              </w:rPr>
              <w:t>:</w:t>
            </w:r>
          </w:p>
          <w:p w:rsidR="00033579" w:rsidRDefault="003A5840">
            <w:pPr>
              <w:pStyle w:val="TableParagraph"/>
              <w:spacing w:before="123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Pasta secca e/o fresca, paste alimentari, cuscus e farina</w:t>
            </w:r>
            <w:r>
              <w:rPr>
                <w:sz w:val="16"/>
              </w:rPr>
              <w:t>cei simili</w:t>
            </w:r>
          </w:p>
          <w:p w:rsidR="00033579" w:rsidRDefault="003A5840">
            <w:pPr>
              <w:pStyle w:val="TableParagraph"/>
              <w:spacing w:before="59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Pane, pizza e altri prodotti da forno freschi e secchi</w:t>
            </w:r>
          </w:p>
          <w:p w:rsidR="00033579" w:rsidRDefault="003A5840">
            <w:pPr>
              <w:pStyle w:val="TableParagraph"/>
              <w:spacing w:before="60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Prodotti di pasticceria freschi e secchi</w:t>
            </w:r>
          </w:p>
          <w:p w:rsidR="00033579" w:rsidRDefault="003A5840">
            <w:pPr>
              <w:pStyle w:val="TableParagraph"/>
              <w:spacing w:before="61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Prodotti di gelateria (in impianti non soggetti a riconoscimento)</w:t>
            </w:r>
          </w:p>
          <w:p w:rsidR="00033579" w:rsidRDefault="003A5840">
            <w:pPr>
              <w:pStyle w:val="TableParagraph"/>
              <w:spacing w:before="59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Cacao, cioccolato, produzione pastigliaggi, gomme, confetti, caramelle, ecc.</w:t>
            </w:r>
          </w:p>
          <w:p w:rsidR="00033579" w:rsidRDefault="003A5840">
            <w:pPr>
              <w:pStyle w:val="TableParagraph"/>
              <w:spacing w:before="61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Cibi pronti in genere (prodotti di gastronomia, di rosticceria, di friggitoria, ecc.)</w:t>
            </w:r>
          </w:p>
          <w:p w:rsidR="00033579" w:rsidRDefault="003A5840">
            <w:pPr>
              <w:pStyle w:val="TableParagraph"/>
              <w:spacing w:before="60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Produzione di alimenti in cucina domestica (</w:t>
            </w:r>
            <w:r>
              <w:rPr>
                <w:i/>
                <w:sz w:val="16"/>
              </w:rPr>
              <w:t>home food</w:t>
            </w:r>
            <w:r>
              <w:rPr>
                <w:sz w:val="16"/>
              </w:rPr>
              <w:t>)</w:t>
            </w:r>
          </w:p>
        </w:tc>
      </w:tr>
      <w:tr w:rsidR="00033579">
        <w:trPr>
          <w:trHeight w:val="1489"/>
        </w:trPr>
        <w:tc>
          <w:tcPr>
            <w:tcW w:w="10519" w:type="dxa"/>
            <w:tcBorders>
              <w:left w:val="single" w:sz="4" w:space="0" w:color="000000"/>
              <w:right w:val="single" w:sz="4" w:space="0" w:color="000000"/>
            </w:tcBorders>
          </w:tcPr>
          <w:p w:rsidR="00033579" w:rsidRDefault="003A5840">
            <w:pPr>
              <w:pStyle w:val="TableParagraph"/>
              <w:numPr>
                <w:ilvl w:val="0"/>
                <w:numId w:val="12"/>
              </w:numPr>
              <w:tabs>
                <w:tab w:val="left" w:pos="300"/>
              </w:tabs>
              <w:spacing w:before="145"/>
              <w:ind w:hanging="193"/>
              <w:rPr>
                <w:sz w:val="16"/>
              </w:rPr>
            </w:pPr>
            <w:r>
              <w:rPr>
                <w:b/>
                <w:spacing w:val="-3"/>
                <w:sz w:val="16"/>
              </w:rPr>
              <w:t xml:space="preserve">Altri </w:t>
            </w:r>
            <w:r>
              <w:rPr>
                <w:b/>
                <w:sz w:val="16"/>
              </w:rPr>
              <w:t>alimenti - produzione 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trasformazione</w:t>
            </w:r>
            <w:r>
              <w:rPr>
                <w:sz w:val="16"/>
              </w:rPr>
              <w:t>:</w:t>
            </w:r>
          </w:p>
          <w:p w:rsidR="00033579" w:rsidRDefault="003A5840">
            <w:pPr>
              <w:pStyle w:val="TableParagraph"/>
              <w:spacing w:before="124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Bibite analcoliche, acque minerali ed altre acque in bottiglia</w:t>
            </w:r>
          </w:p>
          <w:p w:rsidR="00033579" w:rsidRDefault="003A5840">
            <w:pPr>
              <w:pStyle w:val="TableParagraph"/>
              <w:spacing w:before="58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Ghiaccio</w:t>
            </w:r>
          </w:p>
          <w:p w:rsidR="00033579" w:rsidRDefault="003A5840">
            <w:pPr>
              <w:pStyle w:val="TableParagraph"/>
              <w:spacing w:before="61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Sale - estrazione</w:t>
            </w:r>
          </w:p>
          <w:p w:rsidR="00033579" w:rsidRDefault="003A5840">
            <w:pPr>
              <w:pStyle w:val="TableParagraph"/>
              <w:spacing w:before="61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Sale iodato</w:t>
            </w:r>
          </w:p>
        </w:tc>
      </w:tr>
      <w:tr w:rsidR="00033579">
        <w:trPr>
          <w:trHeight w:val="2759"/>
        </w:trPr>
        <w:tc>
          <w:tcPr>
            <w:tcW w:w="10519" w:type="dxa"/>
            <w:tcBorders>
              <w:left w:val="single" w:sz="4" w:space="0" w:color="000000"/>
              <w:right w:val="single" w:sz="4" w:space="0" w:color="000000"/>
            </w:tcBorders>
          </w:tcPr>
          <w:p w:rsidR="00033579" w:rsidRDefault="003A5840">
            <w:pPr>
              <w:pStyle w:val="TableParagraph"/>
              <w:numPr>
                <w:ilvl w:val="0"/>
                <w:numId w:val="11"/>
              </w:numPr>
              <w:tabs>
                <w:tab w:val="left" w:pos="300"/>
              </w:tabs>
              <w:spacing w:before="111"/>
              <w:ind w:hanging="193"/>
              <w:rPr>
                <w:sz w:val="16"/>
              </w:rPr>
            </w:pPr>
            <w:r>
              <w:rPr>
                <w:b/>
                <w:sz w:val="16"/>
              </w:rPr>
              <w:t>Alimenti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origine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animale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–registrazione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produzione,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trasformazione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confezionamento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(se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è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richiesto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il riconoscimento)</w:t>
            </w:r>
            <w:r>
              <w:rPr>
                <w:sz w:val="16"/>
              </w:rPr>
              <w:t>:</w:t>
            </w:r>
          </w:p>
          <w:p w:rsidR="00033579" w:rsidRDefault="003A5840">
            <w:pPr>
              <w:pStyle w:val="TableParagraph"/>
              <w:spacing w:before="123"/>
              <w:ind w:left="1154" w:hanging="339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Prodotti della pesca - macellazione ed eviscerazione presso aziende di acquacoltura per vendita diretta al consumatore o a dettaglianti della Provincia/province contermini</w:t>
            </w:r>
          </w:p>
          <w:p w:rsidR="00033579" w:rsidRDefault="003A5840">
            <w:pPr>
              <w:pStyle w:val="TableParagraph"/>
              <w:spacing w:before="59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Avicoli e/o cunicoli - macellazion</w:t>
            </w:r>
            <w:r>
              <w:rPr>
                <w:sz w:val="16"/>
              </w:rPr>
              <w:t>e presso aziende agricole</w:t>
            </w:r>
          </w:p>
          <w:p w:rsidR="00033579" w:rsidRDefault="003A5840">
            <w:pPr>
              <w:pStyle w:val="TableParagraph"/>
              <w:spacing w:before="61"/>
              <w:ind w:left="1154" w:hanging="339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Carne, prodotti a base di carne e preparazioni di carne - lavorazione e trasformazione in impianti non soggetti a riconoscimento, funzionalmente annessi a esercizio di vendita, contigui o meno ad essi</w:t>
            </w:r>
          </w:p>
          <w:p w:rsidR="00033579" w:rsidRDefault="003A5840">
            <w:pPr>
              <w:pStyle w:val="TableParagraph"/>
              <w:spacing w:before="59"/>
              <w:ind w:left="1154" w:hanging="339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Prodotti della pesc</w:t>
            </w:r>
            <w:r>
              <w:rPr>
                <w:sz w:val="16"/>
              </w:rPr>
              <w:t>a - lavorazione e trasformazione in impianti non soggetti a riconoscimento, funzionalmente annessi a esercizi di vendita, contigui o meno ad essi</w:t>
            </w:r>
          </w:p>
          <w:p w:rsidR="00033579" w:rsidRDefault="003A5840">
            <w:pPr>
              <w:pStyle w:val="TableParagraph"/>
              <w:spacing w:before="62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Prodotti dell'apiario - raccolta e lavorazione</w:t>
            </w:r>
          </w:p>
          <w:p w:rsidR="00033579" w:rsidRDefault="003A5840">
            <w:pPr>
              <w:pStyle w:val="TableParagraph"/>
              <w:spacing w:before="58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Prodotti a base di latte - produzione in impianti non</w:t>
            </w:r>
            <w:r>
              <w:rPr>
                <w:sz w:val="16"/>
              </w:rPr>
              <w:t xml:space="preserve"> soggetti a riconoscimento</w:t>
            </w:r>
          </w:p>
          <w:p w:rsidR="00033579" w:rsidRDefault="003A5840">
            <w:pPr>
              <w:pStyle w:val="TableParagraph"/>
              <w:spacing w:before="61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Produzione di alimenti in cucina domestica (home food)</w:t>
            </w:r>
          </w:p>
        </w:tc>
      </w:tr>
      <w:tr w:rsidR="00033579">
        <w:trPr>
          <w:trHeight w:val="2734"/>
        </w:trPr>
        <w:tc>
          <w:tcPr>
            <w:tcW w:w="10519" w:type="dxa"/>
            <w:tcBorders>
              <w:left w:val="single" w:sz="4" w:space="0" w:color="000000"/>
              <w:right w:val="single" w:sz="4" w:space="0" w:color="000000"/>
            </w:tcBorders>
          </w:tcPr>
          <w:p w:rsidR="00033579" w:rsidRDefault="003A5840">
            <w:pPr>
              <w:pStyle w:val="TableParagraph"/>
              <w:numPr>
                <w:ilvl w:val="0"/>
                <w:numId w:val="10"/>
              </w:numPr>
              <w:tabs>
                <w:tab w:val="left" w:pos="298"/>
              </w:tabs>
              <w:spacing w:before="92"/>
              <w:ind w:hanging="191"/>
              <w:rPr>
                <w:rFonts w:ascii="Carlito" w:hAnsi="Carlito"/>
              </w:rPr>
            </w:pPr>
            <w:r>
              <w:rPr>
                <w:b/>
                <w:sz w:val="16"/>
              </w:rPr>
              <w:t>Ristorazione</w:t>
            </w:r>
            <w:r>
              <w:rPr>
                <w:rFonts w:ascii="Carlito" w:hAnsi="Carlito"/>
              </w:rPr>
              <w:t>:</w:t>
            </w:r>
          </w:p>
          <w:p w:rsidR="00033579" w:rsidRDefault="003A5840">
            <w:pPr>
              <w:pStyle w:val="TableParagraph"/>
              <w:spacing w:before="120"/>
              <w:ind w:left="107" w:right="25"/>
              <w:rPr>
                <w:i/>
                <w:sz w:val="16"/>
              </w:rPr>
            </w:pPr>
            <w:r>
              <w:rPr>
                <w:i/>
                <w:color w:val="818181"/>
                <w:sz w:val="16"/>
              </w:rPr>
              <w:t xml:space="preserve">Ai fini della notifica sanitaria, per “ristorazione” si intendono le seguenti attività di somministrazione di alimenti e bevande, con o senza </w:t>
            </w:r>
            <w:r>
              <w:rPr>
                <w:i/>
                <w:color w:val="818181"/>
                <w:sz w:val="16"/>
              </w:rPr>
              <w:t>preparazione in</w:t>
            </w:r>
            <w:r>
              <w:rPr>
                <w:i/>
                <w:color w:val="818181"/>
                <w:spacing w:val="-1"/>
                <w:sz w:val="16"/>
              </w:rPr>
              <w:t xml:space="preserve"> </w:t>
            </w:r>
            <w:r>
              <w:rPr>
                <w:i/>
                <w:color w:val="818181"/>
                <w:sz w:val="16"/>
              </w:rPr>
              <w:t>loco:</w:t>
            </w:r>
          </w:p>
          <w:p w:rsidR="00033579" w:rsidRDefault="003A5840">
            <w:pPr>
              <w:pStyle w:val="TableParagraph"/>
              <w:spacing w:before="122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Produzione pasti pronti per ristorazione collettiva (</w:t>
            </w:r>
            <w:r>
              <w:rPr>
                <w:i/>
                <w:sz w:val="16"/>
              </w:rPr>
              <w:t xml:space="preserve">catering </w:t>
            </w:r>
            <w:r>
              <w:rPr>
                <w:sz w:val="16"/>
              </w:rPr>
              <w:t>continuativo e per eventi)</w:t>
            </w:r>
          </w:p>
          <w:p w:rsidR="00033579" w:rsidRDefault="003A5840">
            <w:pPr>
              <w:pStyle w:val="TableParagraph"/>
              <w:spacing w:before="58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 xml:space="preserve">Somministrazione pasti in ristorazione collettiva (mense, terminali di distribuzione, sedi per eventi e </w:t>
            </w:r>
            <w:r>
              <w:rPr>
                <w:i/>
                <w:sz w:val="16"/>
              </w:rPr>
              <w:t>banqueting</w:t>
            </w:r>
            <w:r>
              <w:rPr>
                <w:sz w:val="16"/>
              </w:rPr>
              <w:t>)</w:t>
            </w:r>
          </w:p>
          <w:p w:rsidR="00033579" w:rsidRDefault="003A5840">
            <w:pPr>
              <w:pStyle w:val="TableParagraph"/>
              <w:spacing w:before="61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Ristorazione p</w:t>
            </w:r>
            <w:r>
              <w:rPr>
                <w:sz w:val="16"/>
              </w:rPr>
              <w:t>ubblica con somministrazione diretta (anche connessa con aziende agricole)</w:t>
            </w:r>
          </w:p>
          <w:p w:rsidR="00033579" w:rsidRDefault="003A5840">
            <w:pPr>
              <w:pStyle w:val="TableParagraph"/>
              <w:spacing w:before="61"/>
              <w:ind w:left="1154" w:hanging="339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 xml:space="preserve">Bar e altri esercizi pubblici simili </w:t>
            </w:r>
            <w:r>
              <w:rPr>
                <w:sz w:val="12"/>
              </w:rPr>
              <w:t>[</w:t>
            </w:r>
            <w:r>
              <w:rPr>
                <w:sz w:val="16"/>
              </w:rPr>
              <w:t>con o senza laboratorio di gastronomia fredda e/o calda / enoteca con laboratorio di gastronomia fredda e/o calda</w:t>
            </w:r>
          </w:p>
          <w:p w:rsidR="00033579" w:rsidRDefault="003A5840">
            <w:pPr>
              <w:pStyle w:val="TableParagraph"/>
              <w:spacing w:before="59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Ristorazione pubbli</w:t>
            </w:r>
            <w:r>
              <w:rPr>
                <w:sz w:val="16"/>
              </w:rPr>
              <w:t>ca in ambito di manifestazioni temporanee (fiere, sagre, ecc.)</w:t>
            </w:r>
          </w:p>
          <w:p w:rsidR="00033579" w:rsidRDefault="003A5840">
            <w:pPr>
              <w:pStyle w:val="TableParagraph"/>
              <w:spacing w:before="61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Home restaurant</w:t>
            </w:r>
          </w:p>
        </w:tc>
      </w:tr>
      <w:tr w:rsidR="00033579">
        <w:trPr>
          <w:trHeight w:val="4872"/>
        </w:trPr>
        <w:tc>
          <w:tcPr>
            <w:tcW w:w="10519" w:type="dxa"/>
            <w:tcBorders>
              <w:left w:val="single" w:sz="4" w:space="0" w:color="000000"/>
              <w:right w:val="single" w:sz="4" w:space="0" w:color="000000"/>
            </w:tcBorders>
          </w:tcPr>
          <w:p w:rsidR="00033579" w:rsidRDefault="003A5840">
            <w:pPr>
              <w:pStyle w:val="TableParagraph"/>
              <w:numPr>
                <w:ilvl w:val="0"/>
                <w:numId w:val="9"/>
              </w:numPr>
              <w:tabs>
                <w:tab w:val="left" w:pos="298"/>
              </w:tabs>
              <w:spacing w:before="127"/>
              <w:ind w:hanging="191"/>
              <w:rPr>
                <w:rFonts w:ascii="Carlito" w:hAnsi="Carlito"/>
              </w:rPr>
            </w:pPr>
            <w:r>
              <w:rPr>
                <w:b/>
                <w:sz w:val="16"/>
              </w:rPr>
              <w:t xml:space="preserve">Commercio all'ingrosso </w:t>
            </w:r>
            <w:r>
              <w:rPr>
                <w:b/>
                <w:spacing w:val="-4"/>
                <w:sz w:val="16"/>
              </w:rPr>
              <w:t xml:space="preserve">di </w:t>
            </w:r>
            <w:r>
              <w:rPr>
                <w:b/>
                <w:spacing w:val="-6"/>
                <w:sz w:val="16"/>
              </w:rPr>
              <w:t xml:space="preserve">alimenti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5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bevande</w:t>
            </w:r>
            <w:r>
              <w:rPr>
                <w:rFonts w:ascii="Carlito" w:hAnsi="Carlito"/>
                <w:spacing w:val="-6"/>
              </w:rPr>
              <w:t>:</w:t>
            </w:r>
          </w:p>
          <w:p w:rsidR="00033579" w:rsidRDefault="003A5840">
            <w:pPr>
              <w:pStyle w:val="TableParagraph"/>
              <w:spacing w:before="120"/>
              <w:ind w:left="107"/>
              <w:rPr>
                <w:i/>
                <w:sz w:val="16"/>
              </w:rPr>
            </w:pPr>
            <w:r>
              <w:rPr>
                <w:i/>
                <w:color w:val="818181"/>
                <w:sz w:val="16"/>
              </w:rPr>
              <w:t>Ai fini della notifica sanitaria, per “commercio all’ingrosso” di alimenti e bevande si intendono le seguenti attività di commercio all’ingrosso del settore alimentare:</w:t>
            </w:r>
          </w:p>
          <w:p w:rsidR="00033579" w:rsidRDefault="003A5840">
            <w:pPr>
              <w:pStyle w:val="TableParagraph"/>
              <w:spacing w:before="119"/>
              <w:ind w:left="815"/>
              <w:rPr>
                <w:i/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i/>
                <w:sz w:val="16"/>
              </w:rPr>
              <w:t>Cash &amp; Carry</w:t>
            </w:r>
          </w:p>
          <w:p w:rsidR="00033579" w:rsidRDefault="003A5840">
            <w:pPr>
              <w:pStyle w:val="TableParagraph"/>
              <w:spacing w:before="61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Intermediari - senza deposito (</w:t>
            </w:r>
            <w:r>
              <w:rPr>
                <w:i/>
                <w:sz w:val="16"/>
              </w:rPr>
              <w:t>broker</w:t>
            </w:r>
            <w:r>
              <w:rPr>
                <w:sz w:val="16"/>
              </w:rPr>
              <w:t>)</w:t>
            </w:r>
          </w:p>
          <w:p w:rsidR="00033579" w:rsidRDefault="003A5840">
            <w:pPr>
              <w:pStyle w:val="TableParagraph"/>
              <w:spacing w:before="58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Commercio all’ingros</w:t>
            </w:r>
            <w:r>
              <w:rPr>
                <w:sz w:val="16"/>
              </w:rPr>
              <w:t>so con deposito</w:t>
            </w:r>
          </w:p>
          <w:p w:rsidR="00033579" w:rsidRDefault="00033579">
            <w:pPr>
              <w:pStyle w:val="TableParagraph"/>
              <w:spacing w:before="7"/>
              <w:rPr>
                <w:sz w:val="26"/>
              </w:rPr>
            </w:pPr>
          </w:p>
          <w:p w:rsidR="00033579" w:rsidRDefault="003A5840">
            <w:pPr>
              <w:pStyle w:val="TableParagraph"/>
              <w:numPr>
                <w:ilvl w:val="0"/>
                <w:numId w:val="9"/>
              </w:numPr>
              <w:tabs>
                <w:tab w:val="left" w:pos="298"/>
              </w:tabs>
              <w:spacing w:before="1"/>
              <w:ind w:hanging="191"/>
              <w:rPr>
                <w:rFonts w:ascii="Carlito" w:hAnsi="Carlito"/>
              </w:rPr>
            </w:pPr>
            <w:r>
              <w:rPr>
                <w:b/>
                <w:sz w:val="16"/>
              </w:rPr>
              <w:t xml:space="preserve">Commercio al dettaglio </w:t>
            </w:r>
            <w:r>
              <w:rPr>
                <w:b/>
                <w:spacing w:val="-3"/>
                <w:sz w:val="16"/>
              </w:rPr>
              <w:t xml:space="preserve">di </w:t>
            </w:r>
            <w:r>
              <w:rPr>
                <w:b/>
                <w:spacing w:val="-6"/>
                <w:sz w:val="16"/>
              </w:rPr>
              <w:t xml:space="preserve">alimenti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9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bevande</w:t>
            </w:r>
            <w:r>
              <w:rPr>
                <w:rFonts w:ascii="Carlito" w:hAnsi="Carlito"/>
                <w:spacing w:val="-6"/>
              </w:rPr>
              <w:t>:</w:t>
            </w:r>
          </w:p>
          <w:p w:rsidR="00033579" w:rsidRDefault="003A5840">
            <w:pPr>
              <w:pStyle w:val="TableParagraph"/>
              <w:spacing w:before="119"/>
              <w:ind w:left="107" w:right="25"/>
              <w:rPr>
                <w:i/>
                <w:sz w:val="16"/>
              </w:rPr>
            </w:pPr>
            <w:r>
              <w:rPr>
                <w:i/>
                <w:color w:val="818181"/>
                <w:sz w:val="16"/>
              </w:rPr>
              <w:t>Ai fini della notifica sanitaria, per “commercio al dettaglio” di alimenti e bevande si intendono le seguenti attività di commercio al dettaglio del settore alimentare:</w:t>
            </w:r>
          </w:p>
          <w:p w:rsidR="00033579" w:rsidRDefault="003A5840">
            <w:pPr>
              <w:pStyle w:val="TableParagraph"/>
              <w:spacing w:before="119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In Esercizio di vicinato</w:t>
            </w:r>
          </w:p>
          <w:p w:rsidR="00033579" w:rsidRDefault="003A5840">
            <w:pPr>
              <w:pStyle w:val="TableParagraph"/>
              <w:spacing w:before="61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In Media struttura di vendita</w:t>
            </w:r>
          </w:p>
          <w:p w:rsidR="00033579" w:rsidRDefault="003A5840">
            <w:pPr>
              <w:pStyle w:val="TableParagraph"/>
              <w:spacing w:before="59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In Grande struttura di vendita</w:t>
            </w:r>
          </w:p>
          <w:p w:rsidR="00033579" w:rsidRDefault="003A5840">
            <w:pPr>
              <w:pStyle w:val="TableParagraph"/>
              <w:spacing w:before="60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Per corrispondenza/internet / Forme speciali di vendita al dettaglio</w:t>
            </w:r>
          </w:p>
          <w:p w:rsidR="00033579" w:rsidRDefault="00033579">
            <w:pPr>
              <w:pStyle w:val="TableParagraph"/>
              <w:spacing w:before="2"/>
              <w:rPr>
                <w:sz w:val="26"/>
              </w:rPr>
            </w:pPr>
          </w:p>
          <w:p w:rsidR="00033579" w:rsidRDefault="003A5840">
            <w:pPr>
              <w:pStyle w:val="TableParagraph"/>
              <w:numPr>
                <w:ilvl w:val="0"/>
                <w:numId w:val="9"/>
              </w:numPr>
              <w:tabs>
                <w:tab w:val="left" w:pos="298"/>
              </w:tabs>
              <w:ind w:hanging="191"/>
              <w:rPr>
                <w:sz w:val="16"/>
              </w:rPr>
            </w:pPr>
            <w:r>
              <w:rPr>
                <w:b/>
                <w:sz w:val="16"/>
              </w:rPr>
              <w:t>Commercio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ambulante</w:t>
            </w:r>
            <w:r>
              <w:rPr>
                <w:sz w:val="16"/>
              </w:rPr>
              <w:t>:</w:t>
            </w:r>
          </w:p>
          <w:p w:rsidR="00033579" w:rsidRDefault="003A5840">
            <w:pPr>
              <w:pStyle w:val="TableParagraph"/>
              <w:spacing w:before="124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A posto fisso</w:t>
            </w:r>
          </w:p>
          <w:p w:rsidR="00033579" w:rsidRDefault="003A5840">
            <w:pPr>
              <w:pStyle w:val="TableParagraph"/>
              <w:spacing w:before="60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In forma itinerante</w:t>
            </w:r>
          </w:p>
        </w:tc>
      </w:tr>
    </w:tbl>
    <w:p w:rsidR="00033579" w:rsidRDefault="00033579">
      <w:pPr>
        <w:rPr>
          <w:sz w:val="16"/>
        </w:rPr>
        <w:sectPr w:rsidR="00033579">
          <w:pgSz w:w="11910" w:h="16840"/>
          <w:pgMar w:top="1400" w:right="200" w:bottom="840" w:left="740" w:header="0" w:footer="646" w:gutter="0"/>
          <w:cols w:space="720"/>
        </w:sect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9"/>
      </w:tblGrid>
      <w:tr w:rsidR="00033579">
        <w:trPr>
          <w:trHeight w:val="1369"/>
        </w:trPr>
        <w:tc>
          <w:tcPr>
            <w:tcW w:w="10519" w:type="dxa"/>
            <w:tcBorders>
              <w:top w:val="nil"/>
              <w:bottom w:val="nil"/>
            </w:tcBorders>
          </w:tcPr>
          <w:p w:rsidR="00033579" w:rsidRDefault="00033579">
            <w:pPr>
              <w:pStyle w:val="TableParagraph"/>
              <w:spacing w:before="6"/>
              <w:rPr>
                <w:sz w:val="20"/>
              </w:rPr>
            </w:pPr>
          </w:p>
          <w:p w:rsidR="00033579" w:rsidRDefault="003A5840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</w:tabs>
              <w:ind w:hanging="191"/>
              <w:rPr>
                <w:sz w:val="16"/>
              </w:rPr>
            </w:pPr>
            <w:r>
              <w:rPr>
                <w:b/>
                <w:sz w:val="16"/>
              </w:rPr>
              <w:t>Distributori</w:t>
            </w:r>
            <w:r>
              <w:rPr>
                <w:sz w:val="16"/>
              </w:rPr>
              <w:t>:</w:t>
            </w:r>
          </w:p>
          <w:p w:rsidR="00033579" w:rsidRDefault="003A5840">
            <w:pPr>
              <w:pStyle w:val="TableParagraph"/>
              <w:spacing w:before="123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Distributori automatici di alimenti confezionati e di bevande</w:t>
            </w:r>
          </w:p>
          <w:p w:rsidR="00033579" w:rsidRDefault="003A5840">
            <w:pPr>
              <w:pStyle w:val="TableParagraph"/>
              <w:spacing w:before="59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Distributori di latte crudo</w:t>
            </w:r>
          </w:p>
          <w:p w:rsidR="00033579" w:rsidRDefault="003A5840">
            <w:pPr>
              <w:pStyle w:val="TableParagraph"/>
              <w:spacing w:before="60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 xml:space="preserve">Distributori di acqua potabile trattata – </w:t>
            </w:r>
            <w:r>
              <w:rPr>
                <w:i/>
                <w:sz w:val="16"/>
              </w:rPr>
              <w:t xml:space="preserve">‘casette’ </w:t>
            </w:r>
            <w:r>
              <w:rPr>
                <w:sz w:val="16"/>
              </w:rPr>
              <w:t>dell’acqua</w:t>
            </w:r>
          </w:p>
        </w:tc>
      </w:tr>
      <w:tr w:rsidR="00033579">
        <w:trPr>
          <w:trHeight w:val="1014"/>
        </w:trPr>
        <w:tc>
          <w:tcPr>
            <w:tcW w:w="10519" w:type="dxa"/>
            <w:tcBorders>
              <w:top w:val="nil"/>
              <w:bottom w:val="nil"/>
            </w:tcBorders>
          </w:tcPr>
          <w:p w:rsidR="00033579" w:rsidRDefault="003A5840">
            <w:pPr>
              <w:pStyle w:val="TableParagraph"/>
              <w:numPr>
                <w:ilvl w:val="0"/>
                <w:numId w:val="7"/>
              </w:numPr>
              <w:tabs>
                <w:tab w:val="left" w:pos="298"/>
              </w:tabs>
              <w:spacing w:before="145"/>
              <w:ind w:hanging="191"/>
              <w:rPr>
                <w:sz w:val="16"/>
              </w:rPr>
            </w:pPr>
            <w:r>
              <w:rPr>
                <w:b/>
                <w:sz w:val="16"/>
              </w:rPr>
              <w:t>Deposito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alimenti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bevande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conto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terzi,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soggetti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riconoscimento</w:t>
            </w:r>
            <w:r>
              <w:rPr>
                <w:sz w:val="16"/>
              </w:rPr>
              <w:t>:</w:t>
            </w:r>
          </w:p>
          <w:p w:rsidR="00033579" w:rsidRDefault="003A5840">
            <w:pPr>
              <w:pStyle w:val="TableParagraph"/>
              <w:spacing w:before="124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Alimenti in regime di temperatura controllata</w:t>
            </w:r>
          </w:p>
          <w:p w:rsidR="00033579" w:rsidRDefault="003A5840">
            <w:pPr>
              <w:pStyle w:val="TableParagraph"/>
              <w:spacing w:before="60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Alimenti non in regime di temperatura controllata</w:t>
            </w:r>
          </w:p>
        </w:tc>
      </w:tr>
      <w:tr w:rsidR="00033579">
        <w:trPr>
          <w:trHeight w:val="1803"/>
        </w:trPr>
        <w:tc>
          <w:tcPr>
            <w:tcW w:w="10519" w:type="dxa"/>
            <w:tcBorders>
              <w:top w:val="nil"/>
              <w:bottom w:val="nil"/>
            </w:tcBorders>
          </w:tcPr>
          <w:p w:rsidR="00033579" w:rsidRDefault="003A5840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before="123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Piattaforma di distribuzione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alimenti</w:t>
            </w:r>
          </w:p>
          <w:p w:rsidR="00033579" w:rsidRDefault="00033579">
            <w:pPr>
              <w:pStyle w:val="TableParagraph"/>
              <w:rPr>
                <w:sz w:val="18"/>
              </w:rPr>
            </w:pPr>
          </w:p>
          <w:p w:rsidR="00033579" w:rsidRDefault="00033579">
            <w:pPr>
              <w:pStyle w:val="TableParagraph"/>
              <w:spacing w:before="9"/>
              <w:rPr>
                <w:sz w:val="18"/>
              </w:rPr>
            </w:pPr>
          </w:p>
          <w:p w:rsidR="00033579" w:rsidRDefault="003A5840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ind w:right="95" w:hanging="327"/>
              <w:rPr>
                <w:sz w:val="16"/>
              </w:rPr>
            </w:pPr>
            <w:r>
              <w:rPr>
                <w:b/>
                <w:sz w:val="16"/>
              </w:rPr>
              <w:t xml:space="preserve">Deposito alimenti e bevande funzionalmente (ma non materialmente) annesso ad esercizi di vendita </w:t>
            </w:r>
            <w:r>
              <w:rPr>
                <w:b/>
                <w:spacing w:val="-5"/>
                <w:sz w:val="16"/>
              </w:rPr>
              <w:t xml:space="preserve">fissi </w:t>
            </w:r>
            <w:r>
              <w:rPr>
                <w:b/>
                <w:sz w:val="16"/>
              </w:rPr>
              <w:t xml:space="preserve">o ad attività di </w:t>
            </w:r>
            <w:r>
              <w:rPr>
                <w:b/>
                <w:spacing w:val="-3"/>
                <w:sz w:val="16"/>
              </w:rPr>
              <w:t xml:space="preserve">commercio </w:t>
            </w:r>
            <w:r>
              <w:rPr>
                <w:b/>
                <w:sz w:val="16"/>
              </w:rPr>
              <w:t>ambulante</w:t>
            </w:r>
            <w:r>
              <w:rPr>
                <w:sz w:val="16"/>
              </w:rPr>
              <w:t>:</w:t>
            </w:r>
          </w:p>
          <w:p w:rsidR="00033579" w:rsidRDefault="003A5840">
            <w:pPr>
              <w:pStyle w:val="TableParagraph"/>
              <w:spacing w:before="121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Alimenti in regime di temperatura</w:t>
            </w:r>
          </w:p>
          <w:p w:rsidR="00033579" w:rsidRDefault="003A5840">
            <w:pPr>
              <w:pStyle w:val="TableParagraph"/>
              <w:spacing w:before="61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Alimenti non in regime di temperatura</w:t>
            </w:r>
          </w:p>
        </w:tc>
      </w:tr>
      <w:tr w:rsidR="00033579">
        <w:trPr>
          <w:trHeight w:val="1524"/>
        </w:trPr>
        <w:tc>
          <w:tcPr>
            <w:tcW w:w="10519" w:type="dxa"/>
            <w:tcBorders>
              <w:top w:val="nil"/>
              <w:bottom w:val="nil"/>
            </w:tcBorders>
          </w:tcPr>
          <w:p w:rsidR="00033579" w:rsidRDefault="003A5840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45"/>
              <w:ind w:hanging="191"/>
              <w:rPr>
                <w:sz w:val="16"/>
              </w:rPr>
            </w:pPr>
            <w:r>
              <w:rPr>
                <w:b/>
                <w:sz w:val="16"/>
              </w:rPr>
              <w:t>Trasporto alimenti e bevande conto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terzi</w:t>
            </w:r>
            <w:r>
              <w:rPr>
                <w:sz w:val="16"/>
              </w:rPr>
              <w:t>:</w:t>
            </w:r>
          </w:p>
          <w:p w:rsidR="00033579" w:rsidRDefault="003A5840">
            <w:pPr>
              <w:pStyle w:val="TableParagraph"/>
              <w:spacing w:before="124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In cisterna a temperatura controllata</w:t>
            </w:r>
          </w:p>
          <w:p w:rsidR="00033579" w:rsidRDefault="003A5840">
            <w:pPr>
              <w:pStyle w:val="TableParagraph"/>
              <w:spacing w:before="60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In cisterna a temperatura non controllata</w:t>
            </w:r>
          </w:p>
          <w:p w:rsidR="00033579" w:rsidRDefault="003A5840">
            <w:pPr>
              <w:pStyle w:val="TableParagraph"/>
              <w:spacing w:before="59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In regime di temperatura controllata</w:t>
            </w:r>
          </w:p>
          <w:p w:rsidR="00033579" w:rsidRDefault="003A5840">
            <w:pPr>
              <w:pStyle w:val="TableParagraph"/>
              <w:spacing w:before="61"/>
              <w:ind w:left="815"/>
              <w:rPr>
                <w:sz w:val="16"/>
              </w:rPr>
            </w:pPr>
            <w:r>
              <w:rPr>
                <w:sz w:val="12"/>
              </w:rPr>
              <w:t xml:space="preserve">|__| </w:t>
            </w:r>
            <w:r>
              <w:rPr>
                <w:sz w:val="16"/>
              </w:rPr>
              <w:t>Non in regime di temperatura controllata</w:t>
            </w:r>
          </w:p>
        </w:tc>
      </w:tr>
      <w:tr w:rsidR="00033579">
        <w:trPr>
          <w:trHeight w:val="458"/>
        </w:trPr>
        <w:tc>
          <w:tcPr>
            <w:tcW w:w="10519" w:type="dxa"/>
            <w:tcBorders>
              <w:top w:val="nil"/>
            </w:tcBorders>
          </w:tcPr>
          <w:p w:rsidR="00033579" w:rsidRDefault="003A5840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  <w:tab w:val="left" w:pos="10127"/>
              </w:tabs>
              <w:spacing w:before="145"/>
              <w:ind w:hanging="193"/>
              <w:rPr>
                <w:sz w:val="16"/>
              </w:rPr>
            </w:pPr>
            <w:r>
              <w:rPr>
                <w:b/>
                <w:sz w:val="16"/>
              </w:rPr>
              <w:t>Altro</w:t>
            </w:r>
            <w:r>
              <w:rPr>
                <w:sz w:val="16"/>
              </w:rPr>
              <w:t>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033579" w:rsidRDefault="00033579">
      <w:pPr>
        <w:pStyle w:val="Corpotesto"/>
        <w:spacing w:before="10" w:after="1"/>
        <w:rPr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3"/>
      </w:tblGrid>
      <w:tr w:rsidR="00033579">
        <w:trPr>
          <w:trHeight w:val="1514"/>
        </w:trPr>
        <w:tc>
          <w:tcPr>
            <w:tcW w:w="10493" w:type="dxa"/>
          </w:tcPr>
          <w:p w:rsidR="00033579" w:rsidRDefault="00033579">
            <w:pPr>
              <w:pStyle w:val="TableParagraph"/>
              <w:spacing w:before="4"/>
              <w:rPr>
                <w:sz w:val="20"/>
              </w:rPr>
            </w:pPr>
          </w:p>
          <w:p w:rsidR="00033579" w:rsidRDefault="003A5840">
            <w:pPr>
              <w:pStyle w:val="TableParagraph"/>
              <w:ind w:left="110"/>
              <w:rPr>
                <w:b/>
                <w:sz w:val="14"/>
              </w:rPr>
            </w:pPr>
            <w:r>
              <w:rPr>
                <w:b/>
                <w:sz w:val="18"/>
              </w:rPr>
              <w:t>3.2. D</w:t>
            </w:r>
            <w:r>
              <w:rPr>
                <w:b/>
                <w:sz w:val="14"/>
              </w:rPr>
              <w:t>ECORRENZA DELLE MODIFICHE</w:t>
            </w:r>
          </w:p>
          <w:p w:rsidR="00033579" w:rsidRDefault="00033579">
            <w:pPr>
              <w:pStyle w:val="TableParagraph"/>
              <w:spacing w:before="3"/>
              <w:rPr>
                <w:sz w:val="18"/>
              </w:rPr>
            </w:pPr>
          </w:p>
          <w:p w:rsidR="00033579" w:rsidRDefault="003A5840">
            <w:pPr>
              <w:pStyle w:val="TableParagraph"/>
              <w:numPr>
                <w:ilvl w:val="0"/>
                <w:numId w:val="3"/>
              </w:numPr>
              <w:tabs>
                <w:tab w:val="left" w:pos="372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Avvio contestuale alla data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notifica</w:t>
            </w:r>
          </w:p>
          <w:p w:rsidR="00033579" w:rsidRDefault="00033579">
            <w:pPr>
              <w:pStyle w:val="TableParagraph"/>
              <w:spacing w:before="6"/>
              <w:rPr>
                <w:sz w:val="19"/>
              </w:rPr>
            </w:pPr>
          </w:p>
          <w:p w:rsidR="00033579" w:rsidRDefault="003A5840">
            <w:pPr>
              <w:pStyle w:val="TableParagraph"/>
              <w:numPr>
                <w:ilvl w:val="0"/>
                <w:numId w:val="3"/>
              </w:numPr>
              <w:tabs>
                <w:tab w:val="left" w:pos="372"/>
                <w:tab w:val="left" w:pos="2987"/>
                <w:tab w:val="left" w:pos="3578"/>
                <w:tab w:val="left" w:pos="4168"/>
                <w:tab w:val="left" w:pos="4415"/>
                <w:tab w:val="left" w:pos="4662"/>
              </w:tabs>
              <w:rPr>
                <w:sz w:val="18"/>
              </w:rPr>
            </w:pPr>
            <w:r>
              <w:rPr>
                <w:sz w:val="18"/>
              </w:rPr>
              <w:t>Avvio con decorrenza dal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color w:val="818181"/>
                <w:sz w:val="18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color w:val="818181"/>
                <w:spacing w:val="48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  <w:u w:val="single" w:color="808080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ab/>
            </w:r>
            <w:r>
              <w:rPr>
                <w:color w:val="818181"/>
                <w:sz w:val="18"/>
              </w:rPr>
              <w:t>|/|</w:t>
            </w:r>
            <w:r>
              <w:rPr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color w:val="818181"/>
                <w:spacing w:val="49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  <w:u w:val="single" w:color="808080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ab/>
            </w:r>
            <w:r>
              <w:rPr>
                <w:color w:val="818181"/>
                <w:sz w:val="18"/>
              </w:rPr>
              <w:t>|/|</w:t>
            </w:r>
            <w:r>
              <w:rPr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color w:val="818181"/>
                <w:spacing w:val="48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  <w:u w:val="single" w:color="808080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</w:r>
            <w:r>
              <w:rPr>
                <w:color w:val="818181"/>
                <w:sz w:val="18"/>
              </w:rPr>
              <w:t>|</w:t>
            </w:r>
          </w:p>
        </w:tc>
      </w:tr>
    </w:tbl>
    <w:p w:rsidR="00033579" w:rsidRDefault="00033579">
      <w:pPr>
        <w:pStyle w:val="Corpotesto"/>
        <w:rPr>
          <w:sz w:val="20"/>
        </w:rPr>
      </w:pPr>
    </w:p>
    <w:p w:rsidR="00033579" w:rsidRDefault="008D2466">
      <w:pPr>
        <w:pStyle w:val="Corpotesto"/>
        <w:spacing w:before="10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ragraph">
                  <wp:posOffset>158750</wp:posOffset>
                </wp:positionV>
                <wp:extent cx="6503035" cy="360616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035" cy="360616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3579" w:rsidRDefault="00033579">
                            <w:pPr>
                              <w:pStyle w:val="Corpotesto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:rsidR="00033579" w:rsidRDefault="003A5840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447"/>
                              </w:tabs>
                              <w:ind w:hanging="34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z w:val="14"/>
                              </w:rPr>
                              <w:t>ICHIARAZIONI</w:t>
                            </w:r>
                          </w:p>
                          <w:p w:rsidR="00033579" w:rsidRDefault="00033579">
                            <w:pPr>
                              <w:pStyle w:val="Corpotesto"/>
                              <w:spacing w:before="6"/>
                              <w:rPr>
                                <w:b/>
                              </w:rPr>
                            </w:pPr>
                          </w:p>
                          <w:p w:rsidR="00033579" w:rsidRDefault="003A5840">
                            <w:pPr>
                              <w:pStyle w:val="Corpotesto"/>
                              <w:ind w:left="105" w:right="30"/>
                            </w:pPr>
                            <w:r>
                              <w:t>Il/la sottoscritto/a, consapevole delle sanzioni penali previste dalla legge per le false dichiarazioni e attestazioni (art. 76 del DPR n. 445 del 2000 e Codice penale), sotto la propria responsabilità,</w:t>
                            </w:r>
                          </w:p>
                          <w:p w:rsidR="00033579" w:rsidRDefault="003A5840">
                            <w:pPr>
                              <w:pStyle w:val="Corpotesto"/>
                              <w:spacing w:before="114"/>
                              <w:ind w:left="105"/>
                            </w:pPr>
                            <w:r>
                              <w:t>dichiara:</w:t>
                            </w:r>
                          </w:p>
                          <w:p w:rsidR="00033579" w:rsidRDefault="003A5840">
                            <w:pPr>
                              <w:pStyle w:val="Corpotesto"/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814"/>
                              </w:tabs>
                              <w:spacing w:before="172" w:line="362" w:lineRule="auto"/>
                              <w:ind w:right="97" w:hanging="360"/>
                              <w:jc w:val="both"/>
                              <w:rPr>
                                <w:rFonts w:ascii="Wingdings" w:hAnsi="Wingdings"/>
                              </w:rPr>
                            </w:pPr>
                            <w:r>
                              <w:t>che l’esercizio possiede i requisiti minimi</w:t>
                            </w:r>
                            <w:r>
                              <w:t xml:space="preserve"> prestabiliti dal Reg. (CE) 852/2004 e dalle altre normative pertinenti in funzione dell’attività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svolta;</w:t>
                            </w:r>
                          </w:p>
                          <w:p w:rsidR="00033579" w:rsidRDefault="003A5840">
                            <w:pPr>
                              <w:pStyle w:val="Corpotesto"/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814"/>
                              </w:tabs>
                              <w:spacing w:line="360" w:lineRule="auto"/>
                              <w:ind w:right="96" w:hanging="360"/>
                              <w:jc w:val="both"/>
                              <w:rPr>
                                <w:rFonts w:ascii="Wingdings" w:hAnsi="Wingdings"/>
                              </w:rPr>
                            </w:pPr>
                            <w:r>
                              <w:t>di impegnarsi a comunicare tempestivamente eventuali modifiche relative all’attività e/o allo stabilimento, comprese eventuali modifiche relative al rappresentante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legale;</w:t>
                            </w:r>
                          </w:p>
                          <w:p w:rsidR="00033579" w:rsidRDefault="003A5840">
                            <w:pPr>
                              <w:pStyle w:val="Corpotesto"/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814"/>
                              </w:tabs>
                              <w:spacing w:line="360" w:lineRule="auto"/>
                              <w:ind w:right="99" w:hanging="360"/>
                              <w:jc w:val="both"/>
                              <w:rPr>
                                <w:rFonts w:ascii="Wingdings" w:hAnsi="Wingdings"/>
                              </w:rPr>
                            </w:pPr>
                            <w:r>
                              <w:t xml:space="preserve">di consentire i controlli nei locali da parte delle autorità competenti nel caso in </w:t>
                            </w:r>
                            <w:r>
                              <w:t>cui l’esercizio dell’attività venga svolto presso la propria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abitazione;</w:t>
                            </w:r>
                          </w:p>
                          <w:p w:rsidR="00033579" w:rsidRDefault="003A5840">
                            <w:pPr>
                              <w:pStyle w:val="Corpotesto"/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814"/>
                              </w:tabs>
                              <w:spacing w:line="360" w:lineRule="auto"/>
                              <w:ind w:right="96" w:hanging="360"/>
                              <w:jc w:val="both"/>
                              <w:rPr>
                                <w:rFonts w:ascii="Wingdings" w:hAnsi="Wingdings"/>
                              </w:rPr>
                            </w:pPr>
                            <w:r>
                              <w:t>di aver assolto gli adempimenti previsti dalla D.G.R. 231 del 10/03/2014 “Tariffario delle prestazioni rese nell'interesse dei privati dai Servizi e dalle Unità Operative del Dipartim</w:t>
                            </w:r>
                            <w:r>
                              <w:t>ento di Prevenzione di cui alla DGR 143 del 20.2.2013 e s.m.i. – integrazione” relativamente alle prestazioni rese dal Dipartimento di Prevenzione della ASL competente (oneri istruttori, diritti, ecc.) nella misura e con le modalità indicate sul sito dell’</w:t>
                            </w:r>
                            <w:r>
                              <w:t>ASL  competente (riportare ricevuta e codice versamento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effettuato)</w:t>
                            </w:r>
                          </w:p>
                          <w:p w:rsidR="00033579" w:rsidRDefault="003A5840">
                            <w:pPr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814"/>
                                <w:tab w:val="left" w:pos="4228"/>
                              </w:tabs>
                              <w:spacing w:line="203" w:lineRule="exact"/>
                              <w:ind w:left="813" w:hanging="349"/>
                              <w:jc w:val="both"/>
                              <w:rPr>
                                <w:rFonts w:ascii="Wingdings"/>
                                <w:i/>
                                <w:color w:val="818181"/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Altro(*)</w:t>
                            </w:r>
                            <w:r>
                              <w:rPr>
                                <w:sz w:val="18"/>
                                <w:u w:val="single" w:color="80808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 w:color="808080"/>
                              </w:rPr>
                              <w:tab/>
                            </w:r>
                            <w:r>
                              <w:rPr>
                                <w:i/>
                                <w:color w:val="818181"/>
                                <w:sz w:val="18"/>
                              </w:rPr>
                              <w:t>(Ulteriori dichiarazioni espressamente previste dalla normativa</w:t>
                            </w:r>
                            <w:r>
                              <w:rPr>
                                <w:i/>
                                <w:color w:val="818181"/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18181"/>
                                <w:sz w:val="18"/>
                              </w:rPr>
                              <w:t>regionale)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43.1pt;margin-top:12.5pt;width:512.05pt;height:283.9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" filled="f" strokeweight=".16969mm">
                <v:textbox inset="0,0,0,0">
                  <w:txbxContent>
                    <w:p w:rsidR="00033579" w:rsidRDefault="00033579">
                      <w:pPr>
                        <w:pStyle w:val="Corpotesto"/>
                        <w:spacing w:before="4"/>
                        <w:rPr>
                          <w:sz w:val="20"/>
                        </w:rPr>
                      </w:pPr>
                    </w:p>
                    <w:p w:rsidR="00033579" w:rsidRDefault="003A5840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447"/>
                        </w:tabs>
                        <w:ind w:hanging="342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  <w:r>
                        <w:rPr>
                          <w:b/>
                          <w:sz w:val="14"/>
                        </w:rPr>
                        <w:t>ICHIARAZIONI</w:t>
                      </w:r>
                    </w:p>
                    <w:p w:rsidR="00033579" w:rsidRDefault="00033579">
                      <w:pPr>
                        <w:pStyle w:val="Corpotesto"/>
                        <w:spacing w:before="6"/>
                        <w:rPr>
                          <w:b/>
                        </w:rPr>
                      </w:pPr>
                    </w:p>
                    <w:p w:rsidR="00033579" w:rsidRDefault="003A5840">
                      <w:pPr>
                        <w:pStyle w:val="Corpotesto"/>
                        <w:ind w:left="105" w:right="30"/>
                      </w:pPr>
                      <w:r>
                        <w:t>Il/la sottoscritto/a, consapevole delle sanzioni penali previste dalla legge per le false dichiarazioni e attestazioni (art. 76 del DPR n. 445 del 2000 e Codice penale), sotto la propria responsabilità,</w:t>
                      </w:r>
                    </w:p>
                    <w:p w:rsidR="00033579" w:rsidRDefault="003A5840">
                      <w:pPr>
                        <w:pStyle w:val="Corpotesto"/>
                        <w:spacing w:before="114"/>
                        <w:ind w:left="105"/>
                      </w:pPr>
                      <w:r>
                        <w:t>dichiara:</w:t>
                      </w:r>
                    </w:p>
                    <w:p w:rsidR="00033579" w:rsidRDefault="003A5840">
                      <w:pPr>
                        <w:pStyle w:val="Corpotesto"/>
                        <w:numPr>
                          <w:ilvl w:val="2"/>
                          <w:numId w:val="2"/>
                        </w:numPr>
                        <w:tabs>
                          <w:tab w:val="left" w:pos="814"/>
                        </w:tabs>
                        <w:spacing w:before="172" w:line="362" w:lineRule="auto"/>
                        <w:ind w:right="97" w:hanging="360"/>
                        <w:jc w:val="both"/>
                        <w:rPr>
                          <w:rFonts w:ascii="Wingdings" w:hAnsi="Wingdings"/>
                        </w:rPr>
                      </w:pPr>
                      <w:r>
                        <w:t>che l’esercizio possiede i requisiti minimi</w:t>
                      </w:r>
                      <w:r>
                        <w:t xml:space="preserve"> prestabiliti dal Reg. (CE) 852/2004 e dalle altre normative pertinenti in funzione dell’attività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svolta;</w:t>
                      </w:r>
                    </w:p>
                    <w:p w:rsidR="00033579" w:rsidRDefault="003A5840">
                      <w:pPr>
                        <w:pStyle w:val="Corpotesto"/>
                        <w:numPr>
                          <w:ilvl w:val="2"/>
                          <w:numId w:val="2"/>
                        </w:numPr>
                        <w:tabs>
                          <w:tab w:val="left" w:pos="814"/>
                        </w:tabs>
                        <w:spacing w:line="360" w:lineRule="auto"/>
                        <w:ind w:right="96" w:hanging="360"/>
                        <w:jc w:val="both"/>
                        <w:rPr>
                          <w:rFonts w:ascii="Wingdings" w:hAnsi="Wingdings"/>
                        </w:rPr>
                      </w:pPr>
                      <w:r>
                        <w:t>di impegnarsi a comunicare tempestivamente eventuali modifiche relative all’attività e/o allo stabilimento, comprese eventuali modifiche relative al rappresentante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legale;</w:t>
                      </w:r>
                    </w:p>
                    <w:p w:rsidR="00033579" w:rsidRDefault="003A5840">
                      <w:pPr>
                        <w:pStyle w:val="Corpotesto"/>
                        <w:numPr>
                          <w:ilvl w:val="2"/>
                          <w:numId w:val="2"/>
                        </w:numPr>
                        <w:tabs>
                          <w:tab w:val="left" w:pos="814"/>
                        </w:tabs>
                        <w:spacing w:line="360" w:lineRule="auto"/>
                        <w:ind w:right="99" w:hanging="360"/>
                        <w:jc w:val="both"/>
                        <w:rPr>
                          <w:rFonts w:ascii="Wingdings" w:hAnsi="Wingdings"/>
                        </w:rPr>
                      </w:pPr>
                      <w:r>
                        <w:t xml:space="preserve">di consentire i controlli nei locali da parte delle autorità competenti nel caso in </w:t>
                      </w:r>
                      <w:r>
                        <w:t>cui l’esercizio dell’attività venga svolto presso la propria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abitazione;</w:t>
                      </w:r>
                    </w:p>
                    <w:p w:rsidR="00033579" w:rsidRDefault="003A5840">
                      <w:pPr>
                        <w:pStyle w:val="Corpotesto"/>
                        <w:numPr>
                          <w:ilvl w:val="2"/>
                          <w:numId w:val="2"/>
                        </w:numPr>
                        <w:tabs>
                          <w:tab w:val="left" w:pos="814"/>
                        </w:tabs>
                        <w:spacing w:line="360" w:lineRule="auto"/>
                        <w:ind w:right="96" w:hanging="360"/>
                        <w:jc w:val="both"/>
                        <w:rPr>
                          <w:rFonts w:ascii="Wingdings" w:hAnsi="Wingdings"/>
                        </w:rPr>
                      </w:pPr>
                      <w:r>
                        <w:t>di aver assolto gli adempimenti previsti dalla D.G.R. 231 del 10/03/2014 “Tariffario delle prestazioni rese nell'interesse dei privati dai Servizi e dalle Unità Operative del Dipartim</w:t>
                      </w:r>
                      <w:r>
                        <w:t>ento di Prevenzione di cui alla DGR 143 del 20.2.2013 e s.m.i. – integrazione” relativamente alle prestazioni rese dal Dipartimento di Prevenzione della ASL competente (oneri istruttori, diritti, ecc.) nella misura e con le modalità indicate sul sito dell’</w:t>
                      </w:r>
                      <w:r>
                        <w:t>ASL  competente (riportare ricevuta e codice versamento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effettuato)</w:t>
                      </w:r>
                    </w:p>
                    <w:p w:rsidR="00033579" w:rsidRDefault="003A5840">
                      <w:pPr>
                        <w:numPr>
                          <w:ilvl w:val="2"/>
                          <w:numId w:val="2"/>
                        </w:numPr>
                        <w:tabs>
                          <w:tab w:val="left" w:pos="814"/>
                          <w:tab w:val="left" w:pos="4228"/>
                        </w:tabs>
                        <w:spacing w:line="203" w:lineRule="exact"/>
                        <w:ind w:left="813" w:hanging="349"/>
                        <w:jc w:val="both"/>
                        <w:rPr>
                          <w:rFonts w:ascii="Wingdings"/>
                          <w:i/>
                          <w:color w:val="818181"/>
                          <w:sz w:val="16"/>
                        </w:rPr>
                      </w:pPr>
                      <w:r>
                        <w:rPr>
                          <w:sz w:val="18"/>
                        </w:rPr>
                        <w:t>Altro(*)</w:t>
                      </w:r>
                      <w:r>
                        <w:rPr>
                          <w:sz w:val="18"/>
                          <w:u w:val="single" w:color="808080"/>
                        </w:rPr>
                        <w:t xml:space="preserve"> </w:t>
                      </w:r>
                      <w:r>
                        <w:rPr>
                          <w:sz w:val="18"/>
                          <w:u w:val="single" w:color="808080"/>
                        </w:rPr>
                        <w:tab/>
                      </w:r>
                      <w:r>
                        <w:rPr>
                          <w:i/>
                          <w:color w:val="818181"/>
                          <w:sz w:val="18"/>
                        </w:rPr>
                        <w:t>(Ulteriori dichiarazioni espressamente previste dalla normativa</w:t>
                      </w:r>
                      <w:r>
                        <w:rPr>
                          <w:i/>
                          <w:color w:val="818181"/>
                          <w:spacing w:val="-2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818181"/>
                          <w:sz w:val="18"/>
                        </w:rPr>
                        <w:t>regionale)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3579" w:rsidRDefault="00033579">
      <w:pPr>
        <w:rPr>
          <w:sz w:val="17"/>
        </w:rPr>
        <w:sectPr w:rsidR="00033579">
          <w:pgSz w:w="11910" w:h="16840"/>
          <w:pgMar w:top="1400" w:right="200" w:bottom="840" w:left="740" w:header="0" w:footer="646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0"/>
      </w:tblGrid>
      <w:tr w:rsidR="00033579">
        <w:trPr>
          <w:trHeight w:val="1379"/>
        </w:trPr>
        <w:tc>
          <w:tcPr>
            <w:tcW w:w="9970" w:type="dxa"/>
            <w:tcBorders>
              <w:top w:val="nil"/>
              <w:left w:val="nil"/>
              <w:right w:val="nil"/>
            </w:tcBorders>
            <w:shd w:val="clear" w:color="auto" w:fill="E7E7E7"/>
          </w:tcPr>
          <w:p w:rsidR="00033579" w:rsidRDefault="00033579">
            <w:pPr>
              <w:pStyle w:val="TableParagraph"/>
              <w:rPr>
                <w:sz w:val="26"/>
              </w:rPr>
            </w:pPr>
          </w:p>
          <w:p w:rsidR="00033579" w:rsidRDefault="00033579">
            <w:pPr>
              <w:pStyle w:val="TableParagraph"/>
              <w:rPr>
                <w:sz w:val="26"/>
              </w:rPr>
            </w:pPr>
          </w:p>
          <w:p w:rsidR="00033579" w:rsidRDefault="00033579">
            <w:pPr>
              <w:pStyle w:val="TableParagraph"/>
              <w:rPr>
                <w:sz w:val="26"/>
              </w:rPr>
            </w:pPr>
          </w:p>
          <w:p w:rsidR="00033579" w:rsidRDefault="003A5840">
            <w:pPr>
              <w:pStyle w:val="TableParagraph"/>
              <w:spacing w:before="198" w:line="265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4 – CESSAZIONE O SOSPENSIONE TEMPORANEA DELL’ATTIVITA’</w:t>
            </w:r>
          </w:p>
        </w:tc>
      </w:tr>
      <w:tr w:rsidR="00033579">
        <w:trPr>
          <w:trHeight w:val="4806"/>
        </w:trPr>
        <w:tc>
          <w:tcPr>
            <w:tcW w:w="9970" w:type="dxa"/>
          </w:tcPr>
          <w:p w:rsidR="00033579" w:rsidRDefault="00033579">
            <w:pPr>
              <w:pStyle w:val="TableParagraph"/>
              <w:spacing w:before="8"/>
              <w:rPr>
                <w:sz w:val="20"/>
              </w:rPr>
            </w:pPr>
          </w:p>
          <w:p w:rsidR="00033579" w:rsidRDefault="003A5840">
            <w:pPr>
              <w:pStyle w:val="TableParagraph"/>
              <w:tabs>
                <w:tab w:val="left" w:pos="6146"/>
              </w:tabs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sottoscritto/a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Cognome</w:t>
            </w:r>
            <w:r>
              <w:rPr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</w:rPr>
              <w:t>Nome</w:t>
            </w:r>
          </w:p>
          <w:p w:rsidR="00033579" w:rsidRDefault="00033579">
            <w:pPr>
              <w:pStyle w:val="TableParagraph"/>
              <w:rPr>
                <w:sz w:val="20"/>
              </w:rPr>
            </w:pPr>
          </w:p>
          <w:p w:rsidR="00033579" w:rsidRDefault="00033579">
            <w:pPr>
              <w:pStyle w:val="TableParagraph"/>
              <w:spacing w:before="7"/>
              <w:rPr>
                <w:sz w:val="14"/>
              </w:rPr>
            </w:pPr>
          </w:p>
          <w:p w:rsidR="00033579" w:rsidRDefault="008D2466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352675" cy="7620"/>
                      <wp:effectExtent l="10160" t="2540" r="8890" b="889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52675" cy="7620"/>
                                <a:chOff x="0" y="0"/>
                                <a:chExt cx="3705" cy="12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7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808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8D94D1" id="Group 4" o:spid="_x0000_s1026" style="width:185.25pt;height:.6pt;mso-position-horizontal-relative:char;mso-position-vertical-relative:line" coordsize="37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">
                      <v:line id="Line 5" o:spid="_x0000_s1027" style="position:absolute;visibility:visible;mso-wrap-style:square" from="0,6" to="370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80hMIAAADaAAAADwAAAGRycy9kb3ducmV2LnhtbESP0YrCMBRE34X9h3AX9k1TpYpWo5QV&#10;WUF80N0PuDZ322JzE5qo9e+NIPg4zMwZZrHqTCOu1PrasoLhIAFBXFhdc6ng73fTn4LwAVljY5kU&#10;3MnDavnRW2Cm7Y0PdD2GUkQI+wwVVCG4TEpfVGTQD6wjjt6/bQ2GKNtS6hZvEW4aOUqSiTRYc1yo&#10;0NF3RcX5eDEKZutmmM5Ou9R1zrlNOsp/zvtcqa/PLp+DCNSFd/jV3moFY3he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280hMIAAADaAAAADwAAAAAAAAAAAAAA&#10;AAChAgAAZHJzL2Rvd25yZXYueG1sUEsFBgAAAAAEAAQA+QAAAJADAAAAAA==&#10;" strokecolor="gray" strokeweight=".20003mm"/>
                      <w10:anchorlock/>
                    </v:group>
                  </w:pict>
                </mc:Fallback>
              </mc:AlternateContent>
            </w:r>
          </w:p>
          <w:p w:rsidR="00033579" w:rsidRDefault="00033579">
            <w:pPr>
              <w:pStyle w:val="TableParagraph"/>
              <w:spacing w:before="6"/>
              <w:rPr>
                <w:sz w:val="17"/>
              </w:rPr>
            </w:pPr>
          </w:p>
          <w:p w:rsidR="00033579" w:rsidRDefault="003A5840">
            <w:pPr>
              <w:pStyle w:val="TableParagraph"/>
              <w:tabs>
                <w:tab w:val="left" w:pos="1732"/>
                <w:tab w:val="left" w:pos="1979"/>
                <w:tab w:val="left" w:pos="2226"/>
                <w:tab w:val="left" w:pos="2474"/>
                <w:tab w:val="left" w:pos="2721"/>
                <w:tab w:val="left" w:pos="2968"/>
                <w:tab w:val="left" w:pos="3215"/>
                <w:tab w:val="left" w:pos="3462"/>
                <w:tab w:val="left" w:pos="3710"/>
                <w:tab w:val="left" w:pos="4202"/>
                <w:tab w:val="left" w:pos="4449"/>
                <w:tab w:val="left" w:pos="4696"/>
                <w:tab w:val="left" w:pos="4943"/>
                <w:tab w:val="left" w:pos="5190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codice fiscale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color w:val="818181"/>
                <w:sz w:val="18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color w:val="818181"/>
                <w:spacing w:val="47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  <w:u w:val="single" w:color="808080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 xml:space="preserve">|  </w:t>
            </w:r>
            <w:r>
              <w:rPr>
                <w:color w:val="818181"/>
                <w:spacing w:val="47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  <w:u w:val="single" w:color="808080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</w:r>
            <w:r>
              <w:rPr>
                <w:color w:val="818181"/>
                <w:sz w:val="18"/>
              </w:rPr>
              <w:t>|</w:t>
            </w:r>
          </w:p>
          <w:p w:rsidR="00033579" w:rsidRDefault="00033579">
            <w:pPr>
              <w:pStyle w:val="TableParagraph"/>
              <w:rPr>
                <w:sz w:val="20"/>
              </w:rPr>
            </w:pPr>
          </w:p>
          <w:p w:rsidR="00033579" w:rsidRDefault="00033579">
            <w:pPr>
              <w:pStyle w:val="TableParagraph"/>
              <w:spacing w:before="9"/>
              <w:rPr>
                <w:sz w:val="18"/>
              </w:rPr>
            </w:pPr>
          </w:p>
          <w:p w:rsidR="00033579" w:rsidRDefault="003A5840">
            <w:pPr>
              <w:pStyle w:val="TableParagraph"/>
              <w:tabs>
                <w:tab w:val="left" w:pos="2119"/>
                <w:tab w:val="left" w:pos="6512"/>
                <w:tab w:val="left" w:pos="6746"/>
                <w:tab w:val="left" w:pos="7790"/>
                <w:tab w:val="left" w:pos="7938"/>
                <w:tab w:val="left" w:pos="8529"/>
                <w:tab w:val="left" w:pos="8776"/>
                <w:tab w:val="left" w:pos="9023"/>
              </w:tabs>
              <w:spacing w:line="477" w:lineRule="auto"/>
              <w:ind w:left="107" w:right="886"/>
              <w:rPr>
                <w:sz w:val="18"/>
              </w:rPr>
            </w:pPr>
            <w:r>
              <w:rPr>
                <w:sz w:val="18"/>
              </w:rPr>
              <w:t>Comunica che l’attività di cui alla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notifica/SCIA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prot./n.</w:t>
            </w:r>
            <w:r>
              <w:rPr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</w:rPr>
              <w:t xml:space="preserve">del </w:t>
            </w:r>
            <w:r>
              <w:rPr>
                <w:color w:val="818181"/>
                <w:sz w:val="18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 xml:space="preserve">    |  </w:t>
            </w:r>
            <w:r>
              <w:rPr>
                <w:color w:val="818181"/>
                <w:spacing w:val="48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</w:rPr>
              <w:t>|/|</w:t>
            </w:r>
            <w:r>
              <w:rPr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color w:val="818181"/>
                <w:spacing w:val="48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  <w:u w:val="single" w:color="808080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ab/>
            </w:r>
            <w:r>
              <w:rPr>
                <w:color w:val="818181"/>
                <w:sz w:val="18"/>
                <w:u w:val="single" w:color="808080"/>
              </w:rPr>
              <w:tab/>
            </w:r>
            <w:r>
              <w:rPr>
                <w:color w:val="818181"/>
                <w:sz w:val="18"/>
              </w:rPr>
              <w:t>|/|</w:t>
            </w:r>
            <w:r>
              <w:rPr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color w:val="818181"/>
                <w:spacing w:val="49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  <w:u w:val="single" w:color="808080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</w:r>
            <w:r>
              <w:rPr>
                <w:color w:val="818181"/>
                <w:spacing w:val="-16"/>
                <w:sz w:val="18"/>
              </w:rPr>
              <w:t xml:space="preserve">| </w:t>
            </w:r>
            <w:r>
              <w:rPr>
                <w:sz w:val="18"/>
              </w:rPr>
              <w:t>Presso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stabilimento</w:t>
            </w:r>
            <w:r>
              <w:rPr>
                <w:sz w:val="18"/>
              </w:rPr>
              <w:tab/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sede in</w:t>
            </w:r>
            <w:r>
              <w:rPr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</w:rPr>
              <w:t xml:space="preserve">prov. </w:t>
            </w:r>
            <w:r>
              <w:rPr>
                <w:color w:val="818181"/>
                <w:sz w:val="18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color w:val="818181"/>
                <w:spacing w:val="49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  <w:u w:val="single" w:color="808080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ab/>
            </w:r>
            <w:r>
              <w:rPr>
                <w:color w:val="818181"/>
                <w:sz w:val="18"/>
              </w:rPr>
              <w:t>|</w:t>
            </w:r>
            <w:r>
              <w:rPr>
                <w:color w:val="818181"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località</w:t>
            </w:r>
          </w:p>
          <w:p w:rsidR="00033579" w:rsidRDefault="003A5840">
            <w:pPr>
              <w:pStyle w:val="TableParagraph"/>
              <w:tabs>
                <w:tab w:val="left" w:pos="3715"/>
                <w:tab w:val="left" w:pos="3964"/>
                <w:tab w:val="left" w:pos="4982"/>
                <w:tab w:val="left" w:pos="5476"/>
                <w:tab w:val="left" w:pos="5724"/>
                <w:tab w:val="left" w:pos="5971"/>
                <w:tab w:val="left" w:pos="7175"/>
                <w:tab w:val="left" w:pos="8479"/>
                <w:tab w:val="left" w:pos="9088"/>
              </w:tabs>
              <w:spacing w:before="5" w:line="616" w:lineRule="auto"/>
              <w:ind w:left="259" w:right="869" w:hanging="152"/>
              <w:rPr>
                <w:sz w:val="18"/>
              </w:rPr>
            </w:pPr>
            <w:r>
              <w:rPr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</w:rPr>
              <w:tab/>
              <w:t>C.A.P.</w:t>
            </w:r>
            <w:r>
              <w:rPr>
                <w:sz w:val="18"/>
              </w:rPr>
              <w:tab/>
            </w:r>
            <w:r>
              <w:rPr>
                <w:color w:val="818181"/>
                <w:sz w:val="18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color w:val="818181"/>
                <w:spacing w:val="49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  <w:u w:val="single" w:color="808080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 xml:space="preserve">|  </w:t>
            </w:r>
            <w:r>
              <w:rPr>
                <w:color w:val="818181"/>
                <w:spacing w:val="48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</w:rPr>
              <w:t xml:space="preserve">| </w:t>
            </w:r>
            <w:r>
              <w:rPr>
                <w:color w:val="818181"/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</w:rPr>
              <w:t xml:space="preserve"> indirizzo</w:t>
            </w:r>
            <w:r>
              <w:rPr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</w:rPr>
              <w:t xml:space="preserve">n.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</w:p>
          <w:p w:rsidR="00033579" w:rsidRDefault="00033579">
            <w:pPr>
              <w:pStyle w:val="TableParagraph"/>
              <w:spacing w:before="8"/>
              <w:rPr>
                <w:sz w:val="28"/>
              </w:rPr>
            </w:pPr>
          </w:p>
          <w:p w:rsidR="00033579" w:rsidRDefault="003A5840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  <w:tab w:val="left" w:pos="2184"/>
                <w:tab w:val="left" w:pos="2774"/>
                <w:tab w:val="left" w:pos="3367"/>
                <w:tab w:val="left" w:pos="3859"/>
              </w:tabs>
              <w:ind w:hanging="313"/>
              <w:rPr>
                <w:sz w:val="18"/>
              </w:rPr>
            </w:pPr>
            <w:r>
              <w:rPr>
                <w:sz w:val="18"/>
              </w:rPr>
              <w:t>cesserà in data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color w:val="818181"/>
                <w:sz w:val="18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color w:val="818181"/>
                <w:spacing w:val="48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  <w:u w:val="single" w:color="808080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ab/>
            </w:r>
            <w:r>
              <w:rPr>
                <w:color w:val="818181"/>
                <w:sz w:val="18"/>
              </w:rPr>
              <w:t>|/|</w:t>
            </w:r>
            <w:r>
              <w:rPr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color w:val="818181"/>
                <w:spacing w:val="49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  <w:u w:val="single" w:color="808080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ab/>
            </w:r>
            <w:r>
              <w:rPr>
                <w:color w:val="818181"/>
                <w:sz w:val="18"/>
              </w:rPr>
              <w:t>|/|</w:t>
            </w:r>
            <w:r>
              <w:rPr>
                <w:color w:val="818181"/>
                <w:sz w:val="18"/>
                <w:u w:val="single" w:color="808080"/>
              </w:rPr>
              <w:t xml:space="preserve">    |</w:t>
            </w:r>
            <w:r>
              <w:rPr>
                <w:color w:val="818181"/>
                <w:sz w:val="18"/>
                <w:u w:val="single" w:color="808080"/>
              </w:rPr>
              <w:tab/>
              <w:t xml:space="preserve">|  </w:t>
            </w:r>
            <w:r>
              <w:rPr>
                <w:color w:val="818181"/>
                <w:spacing w:val="47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  <w:u w:val="single" w:color="808080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ab/>
            </w:r>
            <w:r>
              <w:rPr>
                <w:color w:val="818181"/>
                <w:sz w:val="18"/>
              </w:rPr>
              <w:t>|</w:t>
            </w:r>
          </w:p>
          <w:p w:rsidR="00033579" w:rsidRDefault="00033579">
            <w:pPr>
              <w:pStyle w:val="TableParagraph"/>
              <w:spacing w:before="7"/>
              <w:rPr>
                <w:sz w:val="19"/>
              </w:rPr>
            </w:pPr>
          </w:p>
          <w:p w:rsidR="00033579" w:rsidRDefault="003A5840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  <w:tab w:val="left" w:pos="3837"/>
                <w:tab w:val="left" w:pos="4428"/>
                <w:tab w:val="left" w:pos="5018"/>
                <w:tab w:val="left" w:pos="5265"/>
                <w:tab w:val="left" w:pos="5512"/>
                <w:tab w:val="left" w:pos="6292"/>
                <w:tab w:val="left" w:pos="6885"/>
                <w:tab w:val="left" w:pos="7720"/>
                <w:tab w:val="left" w:pos="7967"/>
              </w:tabs>
              <w:ind w:hanging="313"/>
              <w:rPr>
                <w:sz w:val="18"/>
              </w:rPr>
            </w:pPr>
            <w:r>
              <w:rPr>
                <w:sz w:val="18"/>
              </w:rPr>
              <w:t>sarà sospesa temporaneamente dal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color w:val="818181"/>
                <w:sz w:val="18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color w:val="818181"/>
                <w:spacing w:val="43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  <w:u w:val="single" w:color="808080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ab/>
            </w:r>
            <w:r>
              <w:rPr>
                <w:color w:val="818181"/>
                <w:sz w:val="18"/>
              </w:rPr>
              <w:t>|/|</w:t>
            </w:r>
            <w:r>
              <w:rPr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color w:val="818181"/>
                <w:spacing w:val="49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  <w:u w:val="single" w:color="808080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ab/>
            </w:r>
            <w:r>
              <w:rPr>
                <w:color w:val="818181"/>
                <w:sz w:val="18"/>
              </w:rPr>
              <w:t>|/|</w:t>
            </w:r>
            <w:r>
              <w:rPr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color w:val="818181"/>
                <w:spacing w:val="48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  <w:u w:val="single" w:color="808080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</w:r>
            <w:r>
              <w:rPr>
                <w:color w:val="818181"/>
                <w:sz w:val="18"/>
              </w:rPr>
              <w:t xml:space="preserve">|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818181"/>
                <w:sz w:val="18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color w:val="818181"/>
                <w:spacing w:val="47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  <w:u w:val="single" w:color="808080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ab/>
            </w:r>
            <w:r>
              <w:rPr>
                <w:color w:val="818181"/>
                <w:sz w:val="18"/>
              </w:rPr>
              <w:t>|/|</w:t>
            </w:r>
            <w:r>
              <w:rPr>
                <w:color w:val="818181"/>
                <w:sz w:val="18"/>
                <w:u w:val="single" w:color="808080"/>
              </w:rPr>
              <w:t xml:space="preserve">   </w:t>
            </w:r>
            <w:r>
              <w:rPr>
                <w:color w:val="818181"/>
                <w:spacing w:val="1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  <w:u w:val="single" w:color="808080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ab/>
            </w:r>
            <w:r>
              <w:rPr>
                <w:color w:val="818181"/>
                <w:sz w:val="18"/>
              </w:rPr>
              <w:t>|/|</w:t>
            </w:r>
            <w:r>
              <w:rPr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color w:val="818181"/>
                <w:spacing w:val="48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  <w:u w:val="single" w:color="808080"/>
              </w:rPr>
              <w:t xml:space="preserve">|  </w:t>
            </w:r>
            <w:r>
              <w:rPr>
                <w:color w:val="818181"/>
                <w:spacing w:val="47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  <w:u w:val="single" w:color="808080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</w:r>
            <w:r>
              <w:rPr>
                <w:color w:val="818181"/>
                <w:sz w:val="18"/>
              </w:rPr>
              <w:t>|</w:t>
            </w:r>
          </w:p>
        </w:tc>
      </w:tr>
    </w:tbl>
    <w:p w:rsidR="00033579" w:rsidRDefault="00033579">
      <w:pPr>
        <w:pStyle w:val="Corpotesto"/>
        <w:rPr>
          <w:sz w:val="20"/>
        </w:rPr>
      </w:pPr>
    </w:p>
    <w:p w:rsidR="00033579" w:rsidRDefault="00033579">
      <w:pPr>
        <w:pStyle w:val="Corpotesto"/>
        <w:spacing w:before="6"/>
        <w:rPr>
          <w:sz w:val="25"/>
        </w:rPr>
      </w:pPr>
    </w:p>
    <w:p w:rsidR="00033579" w:rsidRDefault="003A5840">
      <w:pPr>
        <w:pStyle w:val="Corpotesto"/>
        <w:tabs>
          <w:tab w:val="left" w:pos="9934"/>
        </w:tabs>
        <w:spacing w:before="95"/>
        <w:ind w:left="392"/>
      </w:pPr>
      <w:r>
        <w:t>Note:</w:t>
      </w:r>
      <w:r>
        <w:rPr>
          <w:u w:val="single" w:color="808080"/>
        </w:rPr>
        <w:t xml:space="preserve"> </w:t>
      </w:r>
      <w:r>
        <w:rPr>
          <w:u w:val="single" w:color="808080"/>
        </w:rPr>
        <w:tab/>
      </w:r>
    </w:p>
    <w:p w:rsidR="00033579" w:rsidRDefault="008D2466">
      <w:pPr>
        <w:pStyle w:val="Corpotesto"/>
        <w:spacing w:before="3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191770</wp:posOffset>
                </wp:positionV>
                <wp:extent cx="610425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42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3"/>
                            <a:gd name="T2" fmla="+- 0 10745 1133"/>
                            <a:gd name="T3" fmla="*/ T2 w 96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3">
                              <a:moveTo>
                                <a:pt x="0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04A3D" id="Freeform 3" o:spid="_x0000_s1026" style="position:absolute;margin-left:56.65pt;margin-top:15.1pt;width:480.6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" path="m,l9612,e" filled="f" strokecolor="gray" strokeweight=".20003mm">
                <v:path arrowok="t" o:connecttype="custom" o:connectlocs="0,0;6103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389890</wp:posOffset>
                </wp:positionV>
                <wp:extent cx="58489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11"/>
                            <a:gd name="T2" fmla="+- 0 10343 1133"/>
                            <a:gd name="T3" fmla="*/ T2 w 92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1">
                              <a:moveTo>
                                <a:pt x="0" y="0"/>
                              </a:moveTo>
                              <a:lnTo>
                                <a:pt x="9210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81ECC" id="Freeform 2" o:spid="_x0000_s1026" style="position:absolute;margin-left:56.65pt;margin-top:30.7pt;width:460.5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" path="m,l9210,e" filled="f" strokecolor="gray" strokeweight=".20003mm">
                <v:path arrowok="t" o:connecttype="custom" o:connectlocs="0,0;5848350,0" o:connectangles="0,0"/>
                <w10:wrap type="topAndBottom" anchorx="page"/>
              </v:shape>
            </w:pict>
          </mc:Fallback>
        </mc:AlternateContent>
      </w:r>
    </w:p>
    <w:p w:rsidR="00033579" w:rsidRDefault="00033579">
      <w:pPr>
        <w:pStyle w:val="Corpotesto"/>
        <w:spacing w:before="1"/>
        <w:rPr>
          <w:sz w:val="20"/>
        </w:rPr>
      </w:pPr>
    </w:p>
    <w:p w:rsidR="00033579" w:rsidRDefault="00033579">
      <w:pPr>
        <w:pStyle w:val="Corpotesto"/>
        <w:rPr>
          <w:sz w:val="20"/>
        </w:rPr>
      </w:pPr>
    </w:p>
    <w:p w:rsidR="00033579" w:rsidRDefault="00033579">
      <w:pPr>
        <w:pStyle w:val="Corpotesto"/>
        <w:spacing w:before="5"/>
        <w:rPr>
          <w:sz w:val="22"/>
        </w:rPr>
      </w:pPr>
    </w:p>
    <w:p w:rsidR="00033579" w:rsidRDefault="003A5840">
      <w:pPr>
        <w:pStyle w:val="Corpotesto"/>
        <w:tabs>
          <w:tab w:val="left" w:pos="2778"/>
          <w:tab w:val="left" w:pos="3479"/>
          <w:tab w:val="left" w:pos="8043"/>
        </w:tabs>
        <w:ind w:left="392"/>
      </w:pPr>
      <w:r>
        <w:t>Data</w:t>
      </w:r>
      <w:r>
        <w:rPr>
          <w:u w:val="single" w:color="808080"/>
        </w:rPr>
        <w:t xml:space="preserve"> </w:t>
      </w:r>
      <w:r>
        <w:rPr>
          <w:u w:val="single" w:color="808080"/>
        </w:rPr>
        <w:tab/>
      </w:r>
      <w:r>
        <w:tab/>
        <w:t>Firma</w:t>
      </w:r>
      <w:r>
        <w:rPr>
          <w:u w:val="single" w:color="808080"/>
        </w:rPr>
        <w:t xml:space="preserve"> </w:t>
      </w:r>
      <w:r>
        <w:rPr>
          <w:u w:val="single" w:color="808080"/>
        </w:rPr>
        <w:tab/>
      </w:r>
    </w:p>
    <w:p w:rsidR="00033579" w:rsidRDefault="00033579">
      <w:pPr>
        <w:sectPr w:rsidR="00033579">
          <w:pgSz w:w="11910" w:h="16840"/>
          <w:pgMar w:top="1400" w:right="200" w:bottom="920" w:left="740" w:header="0" w:footer="646" w:gutter="0"/>
          <w:cols w:space="720"/>
        </w:sectPr>
      </w:pPr>
    </w:p>
    <w:p w:rsidR="00033579" w:rsidRDefault="003A5840">
      <w:pPr>
        <w:spacing w:before="140"/>
        <w:ind w:left="392"/>
        <w:jc w:val="both"/>
        <w:rPr>
          <w:b/>
          <w:sz w:val="18"/>
        </w:rPr>
      </w:pPr>
      <w:r>
        <w:rPr>
          <w:b/>
          <w:sz w:val="18"/>
        </w:rPr>
        <w:lastRenderedPageBreak/>
        <w:t>INFORMATIVA SULLA PRIVACY (ART. 13 del d.lgs. n. 196/2003)</w:t>
      </w:r>
    </w:p>
    <w:p w:rsidR="00033579" w:rsidRDefault="00033579">
      <w:pPr>
        <w:pStyle w:val="Corpotesto"/>
        <w:rPr>
          <w:b/>
          <w:sz w:val="20"/>
        </w:rPr>
      </w:pPr>
    </w:p>
    <w:p w:rsidR="00033579" w:rsidRDefault="00033579">
      <w:pPr>
        <w:pStyle w:val="Corpotesto"/>
        <w:rPr>
          <w:b/>
          <w:sz w:val="20"/>
        </w:rPr>
      </w:pPr>
    </w:p>
    <w:p w:rsidR="00033579" w:rsidRDefault="003A5840">
      <w:pPr>
        <w:pStyle w:val="Corpotesto"/>
        <w:spacing w:before="152"/>
        <w:ind w:left="392" w:right="930"/>
        <w:jc w:val="both"/>
      </w:pPr>
      <w:r>
        <w:t>Il D.Lgs. n. 196 del 30 giugno 2003 (“Codice in materia di protezione dei dati personali”) tutela le persone e gli altri soggetti rispetto al trattamento dei dati personali. Pertanto, come previsto dall’art. 13 del Codice, si forniscono le  seguenti</w:t>
      </w:r>
      <w:r>
        <w:rPr>
          <w:spacing w:val="-3"/>
        </w:rPr>
        <w:t xml:space="preserve"> </w:t>
      </w:r>
      <w:r>
        <w:t>inform</w:t>
      </w:r>
      <w:r>
        <w:t>azioni:</w:t>
      </w:r>
    </w:p>
    <w:p w:rsidR="00033579" w:rsidRDefault="00033579">
      <w:pPr>
        <w:pStyle w:val="Corpotesto"/>
        <w:spacing w:before="11"/>
        <w:rPr>
          <w:sz w:val="16"/>
        </w:rPr>
      </w:pPr>
    </w:p>
    <w:p w:rsidR="00033579" w:rsidRDefault="003A5840">
      <w:pPr>
        <w:pStyle w:val="Corpotesto"/>
        <w:spacing w:line="244" w:lineRule="auto"/>
        <w:ind w:left="392" w:right="931"/>
        <w:jc w:val="both"/>
      </w:pPr>
      <w:r>
        <w:rPr>
          <w:b/>
        </w:rPr>
        <w:t>Finalità del trattamento</w:t>
      </w:r>
      <w:r>
        <w:t>. I dati personali saranno utilizzati dagli uffici nell’ambito del procedimento per il quale la dichiarazione viene resa.</w:t>
      </w:r>
    </w:p>
    <w:p w:rsidR="00033579" w:rsidRDefault="00033579">
      <w:pPr>
        <w:pStyle w:val="Corpotesto"/>
        <w:spacing w:before="8"/>
        <w:rPr>
          <w:sz w:val="16"/>
        </w:rPr>
      </w:pPr>
    </w:p>
    <w:p w:rsidR="00033579" w:rsidRDefault="003A5840">
      <w:pPr>
        <w:pStyle w:val="Corpotesto"/>
        <w:spacing w:line="244" w:lineRule="auto"/>
        <w:ind w:left="392" w:right="930"/>
        <w:jc w:val="both"/>
      </w:pPr>
      <w:r>
        <w:rPr>
          <w:b/>
        </w:rPr>
        <w:t>Modalità del trattamento</w:t>
      </w:r>
      <w:r>
        <w:t>. I dati saranno trattati dagli incaricati sia con strumenti cartacei sia con strumenti informatici a disposizione degli uffici.</w:t>
      </w:r>
    </w:p>
    <w:p w:rsidR="00033579" w:rsidRDefault="00033579">
      <w:pPr>
        <w:pStyle w:val="Corpotesto"/>
        <w:spacing w:before="8"/>
        <w:rPr>
          <w:sz w:val="16"/>
        </w:rPr>
      </w:pPr>
    </w:p>
    <w:p w:rsidR="00033579" w:rsidRDefault="003A5840">
      <w:pPr>
        <w:pStyle w:val="Corpotesto"/>
        <w:spacing w:line="242" w:lineRule="auto"/>
        <w:ind w:left="392" w:right="931"/>
        <w:jc w:val="both"/>
      </w:pPr>
      <w:r>
        <w:rPr>
          <w:b/>
        </w:rPr>
        <w:t>Ambito di comunicazione</w:t>
      </w:r>
      <w:r>
        <w:t>. I dati potranno essere comunicati a terzi nei casi previsti della Legge 7 agosto 1990, n. 241 (“Nuove</w:t>
      </w:r>
      <w:r>
        <w:t xml:space="preserve"> norme in materia di procedimento amministrativo e di diritto di accesso ai documenti amministrativi”) ove applicabile, e in caso di controlli sulla veridicità delle dichiarazioni (art. 71 del D.P.R. 28 dicembre 2000 n. 445 (“Testo unico delle disposizioni</w:t>
      </w:r>
      <w:r>
        <w:t xml:space="preserve"> legislative e regolamentari in materia di documentazione amministrativa”).</w:t>
      </w:r>
    </w:p>
    <w:p w:rsidR="00033579" w:rsidRDefault="00033579">
      <w:pPr>
        <w:pStyle w:val="Corpotesto"/>
        <w:spacing w:before="7"/>
        <w:rPr>
          <w:sz w:val="16"/>
        </w:rPr>
      </w:pPr>
    </w:p>
    <w:p w:rsidR="00033579" w:rsidRDefault="003A5840">
      <w:pPr>
        <w:pStyle w:val="Corpotesto"/>
        <w:spacing w:line="242" w:lineRule="auto"/>
        <w:ind w:left="392" w:right="930"/>
        <w:jc w:val="both"/>
      </w:pPr>
      <w:r>
        <w:rPr>
          <w:b/>
        </w:rPr>
        <w:t>Diritti</w:t>
      </w:r>
      <w:r>
        <w:t>. L’interessato può in ogni momento esercitare i diritti di accesso, di rettifica, di aggiornamento e di integrazione dei dati come previsto dall’art. 7 del d.lgs. n. 196/2</w:t>
      </w:r>
      <w:r>
        <w:t>003. Per esercitare tali diritti tutte le richieste devono essere rivolte all’ASL.</w:t>
      </w:r>
    </w:p>
    <w:p w:rsidR="00033579" w:rsidRDefault="00033579">
      <w:pPr>
        <w:pStyle w:val="Corpotesto"/>
        <w:spacing w:before="3"/>
        <w:rPr>
          <w:sz w:val="17"/>
        </w:rPr>
      </w:pPr>
    </w:p>
    <w:p w:rsidR="00033579" w:rsidRDefault="003A5840">
      <w:pPr>
        <w:pStyle w:val="Corpotesto"/>
        <w:ind w:left="392"/>
        <w:jc w:val="both"/>
      </w:pPr>
      <w:r>
        <w:t>Titolare del trattamento: ASL competente per territorio</w:t>
      </w:r>
    </w:p>
    <w:p w:rsidR="00033579" w:rsidRDefault="00033579">
      <w:pPr>
        <w:pStyle w:val="Corpotesto"/>
        <w:rPr>
          <w:sz w:val="20"/>
        </w:rPr>
      </w:pPr>
    </w:p>
    <w:p w:rsidR="00033579" w:rsidRDefault="00033579">
      <w:pPr>
        <w:pStyle w:val="Corpotesto"/>
        <w:rPr>
          <w:sz w:val="20"/>
        </w:rPr>
      </w:pPr>
    </w:p>
    <w:p w:rsidR="00033579" w:rsidRDefault="00033579">
      <w:pPr>
        <w:pStyle w:val="Corpotesto"/>
        <w:rPr>
          <w:sz w:val="20"/>
        </w:rPr>
      </w:pPr>
    </w:p>
    <w:p w:rsidR="00033579" w:rsidRDefault="00033579">
      <w:pPr>
        <w:pStyle w:val="Corpotesto"/>
        <w:spacing w:before="3"/>
        <w:rPr>
          <w:sz w:val="28"/>
        </w:rPr>
      </w:pPr>
    </w:p>
    <w:p w:rsidR="00033579" w:rsidRDefault="003A5840">
      <w:pPr>
        <w:pStyle w:val="Corpotesto"/>
        <w:ind w:left="392"/>
        <w:jc w:val="both"/>
      </w:pPr>
      <w:r>
        <w:t>Il/la sottoscritto/a dichiara di aver letto l’informativa sul trattamento dei dati personali.</w:t>
      </w:r>
    </w:p>
    <w:p w:rsidR="00033579" w:rsidRDefault="00033579">
      <w:pPr>
        <w:pStyle w:val="Corpotesto"/>
        <w:rPr>
          <w:sz w:val="20"/>
        </w:rPr>
      </w:pPr>
    </w:p>
    <w:p w:rsidR="00033579" w:rsidRDefault="00033579">
      <w:pPr>
        <w:pStyle w:val="Corpotesto"/>
        <w:spacing w:before="4"/>
        <w:rPr>
          <w:sz w:val="24"/>
        </w:rPr>
      </w:pPr>
    </w:p>
    <w:p w:rsidR="00033579" w:rsidRDefault="003A5840">
      <w:pPr>
        <w:pStyle w:val="Corpotesto"/>
        <w:tabs>
          <w:tab w:val="left" w:pos="2778"/>
          <w:tab w:val="left" w:pos="3479"/>
          <w:tab w:val="left" w:pos="9145"/>
        </w:tabs>
        <w:spacing w:before="94"/>
        <w:ind w:left="392"/>
      </w:pPr>
      <w:r>
        <w:t>Data</w:t>
      </w:r>
      <w:r>
        <w:rPr>
          <w:u w:val="single" w:color="808080"/>
        </w:rPr>
        <w:t xml:space="preserve"> </w:t>
      </w:r>
      <w:r>
        <w:rPr>
          <w:u w:val="single" w:color="808080"/>
        </w:rPr>
        <w:tab/>
      </w:r>
      <w:r>
        <w:tab/>
        <w:t>Firma</w:t>
      </w:r>
      <w:r>
        <w:rPr>
          <w:u w:val="single" w:color="808080"/>
        </w:rPr>
        <w:t xml:space="preserve"> </w:t>
      </w:r>
      <w:r>
        <w:rPr>
          <w:u w:val="single" w:color="808080"/>
        </w:rPr>
        <w:tab/>
      </w:r>
    </w:p>
    <w:sectPr w:rsidR="00033579">
      <w:pgSz w:w="11910" w:h="16840"/>
      <w:pgMar w:top="1580" w:right="200" w:bottom="920" w:left="740" w:header="0" w:footer="6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840" w:rsidRDefault="003A5840">
      <w:r>
        <w:separator/>
      </w:r>
    </w:p>
  </w:endnote>
  <w:endnote w:type="continuationSeparator" w:id="0">
    <w:p w:rsidR="003A5840" w:rsidRDefault="003A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579" w:rsidRDefault="008D2466">
    <w:pPr>
      <w:pStyle w:val="Corpotesto"/>
      <w:spacing w:line="14" w:lineRule="auto"/>
      <w:rPr>
        <w:sz w:val="1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3679190</wp:posOffset>
              </wp:positionH>
              <wp:positionV relativeFrom="page">
                <wp:posOffset>10091420</wp:posOffset>
              </wp:positionV>
              <wp:extent cx="201295" cy="1638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579" w:rsidRDefault="003A5840">
                          <w:pPr>
                            <w:pStyle w:val="Corpotesto"/>
                            <w:spacing w:before="20"/>
                            <w:ind w:left="60"/>
                            <w:rPr>
                              <w:rFonts w:ascii="Tahom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2466">
                            <w:rPr>
                              <w:rFonts w:ascii="Tahoma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89.7pt;margin-top:794.6pt;width:15.85pt;height:1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YA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" filled="f" stroked="f">
              <v:textbox inset="0,0,0,0">
                <w:txbxContent>
                  <w:p w:rsidR="00033579" w:rsidRDefault="003A5840">
                    <w:pPr>
                      <w:pStyle w:val="Corpotesto"/>
                      <w:spacing w:before="20"/>
                      <w:ind w:left="60"/>
                      <w:rPr>
                        <w:rFonts w:ascii="Tahoma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2466">
                      <w:rPr>
                        <w:rFonts w:ascii="Tahoma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840" w:rsidRDefault="003A5840">
      <w:r>
        <w:separator/>
      </w:r>
    </w:p>
  </w:footnote>
  <w:footnote w:type="continuationSeparator" w:id="0">
    <w:p w:rsidR="003A5840" w:rsidRDefault="003A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7582"/>
    <w:multiLevelType w:val="hybridMultilevel"/>
    <w:tmpl w:val="BB345B86"/>
    <w:lvl w:ilvl="0" w:tplc="9E7A5508">
      <w:numFmt w:val="bullet"/>
      <w:lvlText w:val=""/>
      <w:lvlJc w:val="left"/>
      <w:pPr>
        <w:ind w:left="297" w:hanging="18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98DA6D1E">
      <w:numFmt w:val="bullet"/>
      <w:lvlText w:val="•"/>
      <w:lvlJc w:val="left"/>
      <w:pPr>
        <w:ind w:left="1085" w:hanging="188"/>
      </w:pPr>
      <w:rPr>
        <w:rFonts w:hint="default"/>
        <w:lang w:val="it-IT" w:eastAsia="en-US" w:bidi="ar-SA"/>
      </w:rPr>
    </w:lvl>
    <w:lvl w:ilvl="2" w:tplc="B622E4A0">
      <w:numFmt w:val="bullet"/>
      <w:lvlText w:val="•"/>
      <w:lvlJc w:val="left"/>
      <w:pPr>
        <w:ind w:left="1870" w:hanging="188"/>
      </w:pPr>
      <w:rPr>
        <w:rFonts w:hint="default"/>
        <w:lang w:val="it-IT" w:eastAsia="en-US" w:bidi="ar-SA"/>
      </w:rPr>
    </w:lvl>
    <w:lvl w:ilvl="3" w:tplc="63947DFE">
      <w:numFmt w:val="bullet"/>
      <w:lvlText w:val="•"/>
      <w:lvlJc w:val="left"/>
      <w:pPr>
        <w:ind w:left="2655" w:hanging="188"/>
      </w:pPr>
      <w:rPr>
        <w:rFonts w:hint="default"/>
        <w:lang w:val="it-IT" w:eastAsia="en-US" w:bidi="ar-SA"/>
      </w:rPr>
    </w:lvl>
    <w:lvl w:ilvl="4" w:tplc="F6502626">
      <w:numFmt w:val="bullet"/>
      <w:lvlText w:val="•"/>
      <w:lvlJc w:val="left"/>
      <w:pPr>
        <w:ind w:left="3440" w:hanging="188"/>
      </w:pPr>
      <w:rPr>
        <w:rFonts w:hint="default"/>
        <w:lang w:val="it-IT" w:eastAsia="en-US" w:bidi="ar-SA"/>
      </w:rPr>
    </w:lvl>
    <w:lvl w:ilvl="5" w:tplc="F70630DA">
      <w:numFmt w:val="bullet"/>
      <w:lvlText w:val="•"/>
      <w:lvlJc w:val="left"/>
      <w:pPr>
        <w:ind w:left="4225" w:hanging="188"/>
      </w:pPr>
      <w:rPr>
        <w:rFonts w:hint="default"/>
        <w:lang w:val="it-IT" w:eastAsia="en-US" w:bidi="ar-SA"/>
      </w:rPr>
    </w:lvl>
    <w:lvl w:ilvl="6" w:tplc="853A7444">
      <w:numFmt w:val="bullet"/>
      <w:lvlText w:val="•"/>
      <w:lvlJc w:val="left"/>
      <w:pPr>
        <w:ind w:left="5010" w:hanging="188"/>
      </w:pPr>
      <w:rPr>
        <w:rFonts w:hint="default"/>
        <w:lang w:val="it-IT" w:eastAsia="en-US" w:bidi="ar-SA"/>
      </w:rPr>
    </w:lvl>
    <w:lvl w:ilvl="7" w:tplc="B68A4720">
      <w:numFmt w:val="bullet"/>
      <w:lvlText w:val="•"/>
      <w:lvlJc w:val="left"/>
      <w:pPr>
        <w:ind w:left="5795" w:hanging="188"/>
      </w:pPr>
      <w:rPr>
        <w:rFonts w:hint="default"/>
        <w:lang w:val="it-IT" w:eastAsia="en-US" w:bidi="ar-SA"/>
      </w:rPr>
    </w:lvl>
    <w:lvl w:ilvl="8" w:tplc="01C2EFD8">
      <w:numFmt w:val="bullet"/>
      <w:lvlText w:val="•"/>
      <w:lvlJc w:val="left"/>
      <w:pPr>
        <w:ind w:left="6580" w:hanging="188"/>
      </w:pPr>
      <w:rPr>
        <w:rFonts w:hint="default"/>
        <w:lang w:val="it-IT" w:eastAsia="en-US" w:bidi="ar-SA"/>
      </w:rPr>
    </w:lvl>
  </w:abstractNum>
  <w:abstractNum w:abstractNumId="1" w15:restartNumberingAfterBreak="0">
    <w:nsid w:val="01053EC5"/>
    <w:multiLevelType w:val="hybridMultilevel"/>
    <w:tmpl w:val="80221BDE"/>
    <w:lvl w:ilvl="0" w:tplc="7474F6E4">
      <w:numFmt w:val="bullet"/>
      <w:lvlText w:val=""/>
      <w:lvlJc w:val="left"/>
      <w:pPr>
        <w:ind w:left="297" w:hanging="19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3BD490F6">
      <w:numFmt w:val="bullet"/>
      <w:lvlText w:val="•"/>
      <w:lvlJc w:val="left"/>
      <w:pPr>
        <w:ind w:left="1320" w:hanging="190"/>
      </w:pPr>
      <w:rPr>
        <w:rFonts w:hint="default"/>
        <w:lang w:val="it-IT" w:eastAsia="en-US" w:bidi="ar-SA"/>
      </w:rPr>
    </w:lvl>
    <w:lvl w:ilvl="2" w:tplc="938E4EBC">
      <w:numFmt w:val="bullet"/>
      <w:lvlText w:val="•"/>
      <w:lvlJc w:val="left"/>
      <w:pPr>
        <w:ind w:left="2341" w:hanging="190"/>
      </w:pPr>
      <w:rPr>
        <w:rFonts w:hint="default"/>
        <w:lang w:val="it-IT" w:eastAsia="en-US" w:bidi="ar-SA"/>
      </w:rPr>
    </w:lvl>
    <w:lvl w:ilvl="3" w:tplc="F9AE4352">
      <w:numFmt w:val="bullet"/>
      <w:lvlText w:val="•"/>
      <w:lvlJc w:val="left"/>
      <w:pPr>
        <w:ind w:left="3362" w:hanging="190"/>
      </w:pPr>
      <w:rPr>
        <w:rFonts w:hint="default"/>
        <w:lang w:val="it-IT" w:eastAsia="en-US" w:bidi="ar-SA"/>
      </w:rPr>
    </w:lvl>
    <w:lvl w:ilvl="4" w:tplc="29A87C60">
      <w:numFmt w:val="bullet"/>
      <w:lvlText w:val="•"/>
      <w:lvlJc w:val="left"/>
      <w:pPr>
        <w:ind w:left="4383" w:hanging="190"/>
      </w:pPr>
      <w:rPr>
        <w:rFonts w:hint="default"/>
        <w:lang w:val="it-IT" w:eastAsia="en-US" w:bidi="ar-SA"/>
      </w:rPr>
    </w:lvl>
    <w:lvl w:ilvl="5" w:tplc="DDFCC6F4">
      <w:numFmt w:val="bullet"/>
      <w:lvlText w:val="•"/>
      <w:lvlJc w:val="left"/>
      <w:pPr>
        <w:ind w:left="5404" w:hanging="190"/>
      </w:pPr>
      <w:rPr>
        <w:rFonts w:hint="default"/>
        <w:lang w:val="it-IT" w:eastAsia="en-US" w:bidi="ar-SA"/>
      </w:rPr>
    </w:lvl>
    <w:lvl w:ilvl="6" w:tplc="1860788C">
      <w:numFmt w:val="bullet"/>
      <w:lvlText w:val="•"/>
      <w:lvlJc w:val="left"/>
      <w:pPr>
        <w:ind w:left="6425" w:hanging="190"/>
      </w:pPr>
      <w:rPr>
        <w:rFonts w:hint="default"/>
        <w:lang w:val="it-IT" w:eastAsia="en-US" w:bidi="ar-SA"/>
      </w:rPr>
    </w:lvl>
    <w:lvl w:ilvl="7" w:tplc="1DB02BBE">
      <w:numFmt w:val="bullet"/>
      <w:lvlText w:val="•"/>
      <w:lvlJc w:val="left"/>
      <w:pPr>
        <w:ind w:left="7446" w:hanging="190"/>
      </w:pPr>
      <w:rPr>
        <w:rFonts w:hint="default"/>
        <w:lang w:val="it-IT" w:eastAsia="en-US" w:bidi="ar-SA"/>
      </w:rPr>
    </w:lvl>
    <w:lvl w:ilvl="8" w:tplc="80969AC8">
      <w:numFmt w:val="bullet"/>
      <w:lvlText w:val="•"/>
      <w:lvlJc w:val="left"/>
      <w:pPr>
        <w:ind w:left="8467" w:hanging="190"/>
      </w:pPr>
      <w:rPr>
        <w:rFonts w:hint="default"/>
        <w:lang w:val="it-IT" w:eastAsia="en-US" w:bidi="ar-SA"/>
      </w:rPr>
    </w:lvl>
  </w:abstractNum>
  <w:abstractNum w:abstractNumId="2" w15:restartNumberingAfterBreak="0">
    <w:nsid w:val="04EB52F8"/>
    <w:multiLevelType w:val="hybridMultilevel"/>
    <w:tmpl w:val="8D4C03B4"/>
    <w:lvl w:ilvl="0" w:tplc="6B061DC2">
      <w:numFmt w:val="bullet"/>
      <w:lvlText w:val=""/>
      <w:lvlJc w:val="left"/>
      <w:pPr>
        <w:ind w:left="299" w:hanging="192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FE50C62E">
      <w:numFmt w:val="bullet"/>
      <w:lvlText w:val="•"/>
      <w:lvlJc w:val="left"/>
      <w:pPr>
        <w:ind w:left="1320" w:hanging="192"/>
      </w:pPr>
      <w:rPr>
        <w:rFonts w:hint="default"/>
        <w:lang w:val="it-IT" w:eastAsia="en-US" w:bidi="ar-SA"/>
      </w:rPr>
    </w:lvl>
    <w:lvl w:ilvl="2" w:tplc="8BB29FAC">
      <w:numFmt w:val="bullet"/>
      <w:lvlText w:val="•"/>
      <w:lvlJc w:val="left"/>
      <w:pPr>
        <w:ind w:left="2341" w:hanging="192"/>
      </w:pPr>
      <w:rPr>
        <w:rFonts w:hint="default"/>
        <w:lang w:val="it-IT" w:eastAsia="en-US" w:bidi="ar-SA"/>
      </w:rPr>
    </w:lvl>
    <w:lvl w:ilvl="3" w:tplc="158E6CB4">
      <w:numFmt w:val="bullet"/>
      <w:lvlText w:val="•"/>
      <w:lvlJc w:val="left"/>
      <w:pPr>
        <w:ind w:left="3362" w:hanging="192"/>
      </w:pPr>
      <w:rPr>
        <w:rFonts w:hint="default"/>
        <w:lang w:val="it-IT" w:eastAsia="en-US" w:bidi="ar-SA"/>
      </w:rPr>
    </w:lvl>
    <w:lvl w:ilvl="4" w:tplc="CBCAB008">
      <w:numFmt w:val="bullet"/>
      <w:lvlText w:val="•"/>
      <w:lvlJc w:val="left"/>
      <w:pPr>
        <w:ind w:left="4383" w:hanging="192"/>
      </w:pPr>
      <w:rPr>
        <w:rFonts w:hint="default"/>
        <w:lang w:val="it-IT" w:eastAsia="en-US" w:bidi="ar-SA"/>
      </w:rPr>
    </w:lvl>
    <w:lvl w:ilvl="5" w:tplc="C096E9F8">
      <w:numFmt w:val="bullet"/>
      <w:lvlText w:val="•"/>
      <w:lvlJc w:val="left"/>
      <w:pPr>
        <w:ind w:left="5404" w:hanging="192"/>
      </w:pPr>
      <w:rPr>
        <w:rFonts w:hint="default"/>
        <w:lang w:val="it-IT" w:eastAsia="en-US" w:bidi="ar-SA"/>
      </w:rPr>
    </w:lvl>
    <w:lvl w:ilvl="6" w:tplc="6F904636">
      <w:numFmt w:val="bullet"/>
      <w:lvlText w:val="•"/>
      <w:lvlJc w:val="left"/>
      <w:pPr>
        <w:ind w:left="6425" w:hanging="192"/>
      </w:pPr>
      <w:rPr>
        <w:rFonts w:hint="default"/>
        <w:lang w:val="it-IT" w:eastAsia="en-US" w:bidi="ar-SA"/>
      </w:rPr>
    </w:lvl>
    <w:lvl w:ilvl="7" w:tplc="F6B87E40">
      <w:numFmt w:val="bullet"/>
      <w:lvlText w:val="•"/>
      <w:lvlJc w:val="left"/>
      <w:pPr>
        <w:ind w:left="7446" w:hanging="192"/>
      </w:pPr>
      <w:rPr>
        <w:rFonts w:hint="default"/>
        <w:lang w:val="it-IT" w:eastAsia="en-US" w:bidi="ar-SA"/>
      </w:rPr>
    </w:lvl>
    <w:lvl w:ilvl="8" w:tplc="BE184086">
      <w:numFmt w:val="bullet"/>
      <w:lvlText w:val="•"/>
      <w:lvlJc w:val="left"/>
      <w:pPr>
        <w:ind w:left="8467" w:hanging="192"/>
      </w:pPr>
      <w:rPr>
        <w:rFonts w:hint="default"/>
        <w:lang w:val="it-IT" w:eastAsia="en-US" w:bidi="ar-SA"/>
      </w:rPr>
    </w:lvl>
  </w:abstractNum>
  <w:abstractNum w:abstractNumId="3" w15:restartNumberingAfterBreak="0">
    <w:nsid w:val="0580266A"/>
    <w:multiLevelType w:val="hybridMultilevel"/>
    <w:tmpl w:val="E116C380"/>
    <w:lvl w:ilvl="0" w:tplc="BAFE2186">
      <w:numFmt w:val="bullet"/>
      <w:lvlText w:val=""/>
      <w:lvlJc w:val="left"/>
      <w:pPr>
        <w:ind w:left="371" w:hanging="262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658627DC">
      <w:numFmt w:val="bullet"/>
      <w:lvlText w:val="•"/>
      <w:lvlJc w:val="left"/>
      <w:pPr>
        <w:ind w:left="1402" w:hanging="262"/>
      </w:pPr>
      <w:rPr>
        <w:rFonts w:hint="default"/>
        <w:lang w:val="it-IT" w:eastAsia="en-US" w:bidi="ar-SA"/>
      </w:rPr>
    </w:lvl>
    <w:lvl w:ilvl="2" w:tplc="A64882C0">
      <w:numFmt w:val="bullet"/>
      <w:lvlText w:val="•"/>
      <w:lvlJc w:val="left"/>
      <w:pPr>
        <w:ind w:left="2424" w:hanging="262"/>
      </w:pPr>
      <w:rPr>
        <w:rFonts w:hint="default"/>
        <w:lang w:val="it-IT" w:eastAsia="en-US" w:bidi="ar-SA"/>
      </w:rPr>
    </w:lvl>
    <w:lvl w:ilvl="3" w:tplc="877E913E">
      <w:numFmt w:val="bullet"/>
      <w:lvlText w:val="•"/>
      <w:lvlJc w:val="left"/>
      <w:pPr>
        <w:ind w:left="3446" w:hanging="262"/>
      </w:pPr>
      <w:rPr>
        <w:rFonts w:hint="default"/>
        <w:lang w:val="it-IT" w:eastAsia="en-US" w:bidi="ar-SA"/>
      </w:rPr>
    </w:lvl>
    <w:lvl w:ilvl="4" w:tplc="8BE8B176">
      <w:numFmt w:val="bullet"/>
      <w:lvlText w:val="•"/>
      <w:lvlJc w:val="left"/>
      <w:pPr>
        <w:ind w:left="4468" w:hanging="262"/>
      </w:pPr>
      <w:rPr>
        <w:rFonts w:hint="default"/>
        <w:lang w:val="it-IT" w:eastAsia="en-US" w:bidi="ar-SA"/>
      </w:rPr>
    </w:lvl>
    <w:lvl w:ilvl="5" w:tplc="A8181ACE">
      <w:numFmt w:val="bullet"/>
      <w:lvlText w:val="•"/>
      <w:lvlJc w:val="left"/>
      <w:pPr>
        <w:ind w:left="5490" w:hanging="262"/>
      </w:pPr>
      <w:rPr>
        <w:rFonts w:hint="default"/>
        <w:lang w:val="it-IT" w:eastAsia="en-US" w:bidi="ar-SA"/>
      </w:rPr>
    </w:lvl>
    <w:lvl w:ilvl="6" w:tplc="9CBEC574">
      <w:numFmt w:val="bullet"/>
      <w:lvlText w:val="•"/>
      <w:lvlJc w:val="left"/>
      <w:pPr>
        <w:ind w:left="6512" w:hanging="262"/>
      </w:pPr>
      <w:rPr>
        <w:rFonts w:hint="default"/>
        <w:lang w:val="it-IT" w:eastAsia="en-US" w:bidi="ar-SA"/>
      </w:rPr>
    </w:lvl>
    <w:lvl w:ilvl="7" w:tplc="738066C2">
      <w:numFmt w:val="bullet"/>
      <w:lvlText w:val="•"/>
      <w:lvlJc w:val="left"/>
      <w:pPr>
        <w:ind w:left="7534" w:hanging="262"/>
      </w:pPr>
      <w:rPr>
        <w:rFonts w:hint="default"/>
        <w:lang w:val="it-IT" w:eastAsia="en-US" w:bidi="ar-SA"/>
      </w:rPr>
    </w:lvl>
    <w:lvl w:ilvl="8" w:tplc="78D62B12">
      <w:numFmt w:val="bullet"/>
      <w:lvlText w:val="•"/>
      <w:lvlJc w:val="left"/>
      <w:pPr>
        <w:ind w:left="8556" w:hanging="262"/>
      </w:pPr>
      <w:rPr>
        <w:rFonts w:hint="default"/>
        <w:lang w:val="it-IT" w:eastAsia="en-US" w:bidi="ar-SA"/>
      </w:rPr>
    </w:lvl>
  </w:abstractNum>
  <w:abstractNum w:abstractNumId="4" w15:restartNumberingAfterBreak="0">
    <w:nsid w:val="09885960"/>
    <w:multiLevelType w:val="hybridMultilevel"/>
    <w:tmpl w:val="22241F30"/>
    <w:lvl w:ilvl="0" w:tplc="CBC835BC">
      <w:numFmt w:val="bullet"/>
      <w:lvlText w:val=""/>
      <w:lvlJc w:val="left"/>
      <w:pPr>
        <w:ind w:left="436" w:hanging="18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B73C011E">
      <w:numFmt w:val="bullet"/>
      <w:lvlText w:val="•"/>
      <w:lvlJc w:val="left"/>
      <w:pPr>
        <w:ind w:left="1447" w:hanging="188"/>
      </w:pPr>
      <w:rPr>
        <w:rFonts w:hint="default"/>
        <w:lang w:val="it-IT" w:eastAsia="en-US" w:bidi="ar-SA"/>
      </w:rPr>
    </w:lvl>
    <w:lvl w:ilvl="2" w:tplc="3EF80AC0">
      <w:numFmt w:val="bullet"/>
      <w:lvlText w:val="•"/>
      <w:lvlJc w:val="left"/>
      <w:pPr>
        <w:ind w:left="2454" w:hanging="188"/>
      </w:pPr>
      <w:rPr>
        <w:rFonts w:hint="default"/>
        <w:lang w:val="it-IT" w:eastAsia="en-US" w:bidi="ar-SA"/>
      </w:rPr>
    </w:lvl>
    <w:lvl w:ilvl="3" w:tplc="DE04D7EA">
      <w:numFmt w:val="bullet"/>
      <w:lvlText w:val="•"/>
      <w:lvlJc w:val="left"/>
      <w:pPr>
        <w:ind w:left="3461" w:hanging="188"/>
      </w:pPr>
      <w:rPr>
        <w:rFonts w:hint="default"/>
        <w:lang w:val="it-IT" w:eastAsia="en-US" w:bidi="ar-SA"/>
      </w:rPr>
    </w:lvl>
    <w:lvl w:ilvl="4" w:tplc="E7728E60">
      <w:numFmt w:val="bullet"/>
      <w:lvlText w:val="•"/>
      <w:lvlJc w:val="left"/>
      <w:pPr>
        <w:ind w:left="4468" w:hanging="188"/>
      </w:pPr>
      <w:rPr>
        <w:rFonts w:hint="default"/>
        <w:lang w:val="it-IT" w:eastAsia="en-US" w:bidi="ar-SA"/>
      </w:rPr>
    </w:lvl>
    <w:lvl w:ilvl="5" w:tplc="5B0EB0E6">
      <w:numFmt w:val="bullet"/>
      <w:lvlText w:val="•"/>
      <w:lvlJc w:val="left"/>
      <w:pPr>
        <w:ind w:left="5476" w:hanging="188"/>
      </w:pPr>
      <w:rPr>
        <w:rFonts w:hint="default"/>
        <w:lang w:val="it-IT" w:eastAsia="en-US" w:bidi="ar-SA"/>
      </w:rPr>
    </w:lvl>
    <w:lvl w:ilvl="6" w:tplc="F8AEDA58">
      <w:numFmt w:val="bullet"/>
      <w:lvlText w:val="•"/>
      <w:lvlJc w:val="left"/>
      <w:pPr>
        <w:ind w:left="6483" w:hanging="188"/>
      </w:pPr>
      <w:rPr>
        <w:rFonts w:hint="default"/>
        <w:lang w:val="it-IT" w:eastAsia="en-US" w:bidi="ar-SA"/>
      </w:rPr>
    </w:lvl>
    <w:lvl w:ilvl="7" w:tplc="106A1B56">
      <w:numFmt w:val="bullet"/>
      <w:lvlText w:val="•"/>
      <w:lvlJc w:val="left"/>
      <w:pPr>
        <w:ind w:left="7490" w:hanging="188"/>
      </w:pPr>
      <w:rPr>
        <w:rFonts w:hint="default"/>
        <w:lang w:val="it-IT" w:eastAsia="en-US" w:bidi="ar-SA"/>
      </w:rPr>
    </w:lvl>
    <w:lvl w:ilvl="8" w:tplc="FAC2A580">
      <w:numFmt w:val="bullet"/>
      <w:lvlText w:val="•"/>
      <w:lvlJc w:val="left"/>
      <w:pPr>
        <w:ind w:left="8497" w:hanging="188"/>
      </w:pPr>
      <w:rPr>
        <w:rFonts w:hint="default"/>
        <w:lang w:val="it-IT" w:eastAsia="en-US" w:bidi="ar-SA"/>
      </w:rPr>
    </w:lvl>
  </w:abstractNum>
  <w:abstractNum w:abstractNumId="5" w15:restartNumberingAfterBreak="0">
    <w:nsid w:val="1B2C2D61"/>
    <w:multiLevelType w:val="hybridMultilevel"/>
    <w:tmpl w:val="307A0BAE"/>
    <w:lvl w:ilvl="0" w:tplc="4D24E2F0">
      <w:numFmt w:val="bullet"/>
      <w:lvlText w:val=""/>
      <w:lvlJc w:val="left"/>
      <w:pPr>
        <w:ind w:left="434" w:hanging="18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C7DCCC64">
      <w:numFmt w:val="bullet"/>
      <w:lvlText w:val="•"/>
      <w:lvlJc w:val="left"/>
      <w:pPr>
        <w:ind w:left="1446" w:hanging="188"/>
      </w:pPr>
      <w:rPr>
        <w:rFonts w:hint="default"/>
        <w:lang w:val="it-IT" w:eastAsia="en-US" w:bidi="ar-SA"/>
      </w:rPr>
    </w:lvl>
    <w:lvl w:ilvl="2" w:tplc="B0D688A0">
      <w:numFmt w:val="bullet"/>
      <w:lvlText w:val="•"/>
      <w:lvlJc w:val="left"/>
      <w:pPr>
        <w:ind w:left="2453" w:hanging="188"/>
      </w:pPr>
      <w:rPr>
        <w:rFonts w:hint="default"/>
        <w:lang w:val="it-IT" w:eastAsia="en-US" w:bidi="ar-SA"/>
      </w:rPr>
    </w:lvl>
    <w:lvl w:ilvl="3" w:tplc="0DE0B43C">
      <w:numFmt w:val="bullet"/>
      <w:lvlText w:val="•"/>
      <w:lvlJc w:val="left"/>
      <w:pPr>
        <w:ind w:left="3460" w:hanging="188"/>
      </w:pPr>
      <w:rPr>
        <w:rFonts w:hint="default"/>
        <w:lang w:val="it-IT" w:eastAsia="en-US" w:bidi="ar-SA"/>
      </w:rPr>
    </w:lvl>
    <w:lvl w:ilvl="4" w:tplc="D608ACF4">
      <w:numFmt w:val="bullet"/>
      <w:lvlText w:val="•"/>
      <w:lvlJc w:val="left"/>
      <w:pPr>
        <w:ind w:left="4467" w:hanging="188"/>
      </w:pPr>
      <w:rPr>
        <w:rFonts w:hint="default"/>
        <w:lang w:val="it-IT" w:eastAsia="en-US" w:bidi="ar-SA"/>
      </w:rPr>
    </w:lvl>
    <w:lvl w:ilvl="5" w:tplc="C0147068">
      <w:numFmt w:val="bullet"/>
      <w:lvlText w:val="•"/>
      <w:lvlJc w:val="left"/>
      <w:pPr>
        <w:ind w:left="5474" w:hanging="188"/>
      </w:pPr>
      <w:rPr>
        <w:rFonts w:hint="default"/>
        <w:lang w:val="it-IT" w:eastAsia="en-US" w:bidi="ar-SA"/>
      </w:rPr>
    </w:lvl>
    <w:lvl w:ilvl="6" w:tplc="D81ADD6C">
      <w:numFmt w:val="bullet"/>
      <w:lvlText w:val="•"/>
      <w:lvlJc w:val="left"/>
      <w:pPr>
        <w:ind w:left="6481" w:hanging="188"/>
      </w:pPr>
      <w:rPr>
        <w:rFonts w:hint="default"/>
        <w:lang w:val="it-IT" w:eastAsia="en-US" w:bidi="ar-SA"/>
      </w:rPr>
    </w:lvl>
    <w:lvl w:ilvl="7" w:tplc="256AC6C6">
      <w:numFmt w:val="bullet"/>
      <w:lvlText w:val="•"/>
      <w:lvlJc w:val="left"/>
      <w:pPr>
        <w:ind w:left="7488" w:hanging="188"/>
      </w:pPr>
      <w:rPr>
        <w:rFonts w:hint="default"/>
        <w:lang w:val="it-IT" w:eastAsia="en-US" w:bidi="ar-SA"/>
      </w:rPr>
    </w:lvl>
    <w:lvl w:ilvl="8" w:tplc="4C0CC540">
      <w:numFmt w:val="bullet"/>
      <w:lvlText w:val="•"/>
      <w:lvlJc w:val="left"/>
      <w:pPr>
        <w:ind w:left="8495" w:hanging="188"/>
      </w:pPr>
      <w:rPr>
        <w:rFonts w:hint="default"/>
        <w:lang w:val="it-IT" w:eastAsia="en-US" w:bidi="ar-SA"/>
      </w:rPr>
    </w:lvl>
  </w:abstractNum>
  <w:abstractNum w:abstractNumId="6" w15:restartNumberingAfterBreak="0">
    <w:nsid w:val="1BB411C5"/>
    <w:multiLevelType w:val="hybridMultilevel"/>
    <w:tmpl w:val="B30A3190"/>
    <w:lvl w:ilvl="0" w:tplc="AABEC8E2">
      <w:numFmt w:val="bullet"/>
      <w:lvlText w:val=""/>
      <w:lvlJc w:val="left"/>
      <w:pPr>
        <w:ind w:left="297" w:hanging="18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3AE01F20">
      <w:numFmt w:val="bullet"/>
      <w:lvlText w:val="•"/>
      <w:lvlJc w:val="left"/>
      <w:pPr>
        <w:ind w:left="1085" w:hanging="188"/>
      </w:pPr>
      <w:rPr>
        <w:rFonts w:hint="default"/>
        <w:lang w:val="it-IT" w:eastAsia="en-US" w:bidi="ar-SA"/>
      </w:rPr>
    </w:lvl>
    <w:lvl w:ilvl="2" w:tplc="7548E2DC">
      <w:numFmt w:val="bullet"/>
      <w:lvlText w:val="•"/>
      <w:lvlJc w:val="left"/>
      <w:pPr>
        <w:ind w:left="1870" w:hanging="188"/>
      </w:pPr>
      <w:rPr>
        <w:rFonts w:hint="default"/>
        <w:lang w:val="it-IT" w:eastAsia="en-US" w:bidi="ar-SA"/>
      </w:rPr>
    </w:lvl>
    <w:lvl w:ilvl="3" w:tplc="934E8B90">
      <w:numFmt w:val="bullet"/>
      <w:lvlText w:val="•"/>
      <w:lvlJc w:val="left"/>
      <w:pPr>
        <w:ind w:left="2655" w:hanging="188"/>
      </w:pPr>
      <w:rPr>
        <w:rFonts w:hint="default"/>
        <w:lang w:val="it-IT" w:eastAsia="en-US" w:bidi="ar-SA"/>
      </w:rPr>
    </w:lvl>
    <w:lvl w:ilvl="4" w:tplc="8E68D0D0">
      <w:numFmt w:val="bullet"/>
      <w:lvlText w:val="•"/>
      <w:lvlJc w:val="left"/>
      <w:pPr>
        <w:ind w:left="3440" w:hanging="188"/>
      </w:pPr>
      <w:rPr>
        <w:rFonts w:hint="default"/>
        <w:lang w:val="it-IT" w:eastAsia="en-US" w:bidi="ar-SA"/>
      </w:rPr>
    </w:lvl>
    <w:lvl w:ilvl="5" w:tplc="3CAC0380">
      <w:numFmt w:val="bullet"/>
      <w:lvlText w:val="•"/>
      <w:lvlJc w:val="left"/>
      <w:pPr>
        <w:ind w:left="4225" w:hanging="188"/>
      </w:pPr>
      <w:rPr>
        <w:rFonts w:hint="default"/>
        <w:lang w:val="it-IT" w:eastAsia="en-US" w:bidi="ar-SA"/>
      </w:rPr>
    </w:lvl>
    <w:lvl w:ilvl="6" w:tplc="BF3865DC">
      <w:numFmt w:val="bullet"/>
      <w:lvlText w:val="•"/>
      <w:lvlJc w:val="left"/>
      <w:pPr>
        <w:ind w:left="5010" w:hanging="188"/>
      </w:pPr>
      <w:rPr>
        <w:rFonts w:hint="default"/>
        <w:lang w:val="it-IT" w:eastAsia="en-US" w:bidi="ar-SA"/>
      </w:rPr>
    </w:lvl>
    <w:lvl w:ilvl="7" w:tplc="FDAA25B4">
      <w:numFmt w:val="bullet"/>
      <w:lvlText w:val="•"/>
      <w:lvlJc w:val="left"/>
      <w:pPr>
        <w:ind w:left="5795" w:hanging="188"/>
      </w:pPr>
      <w:rPr>
        <w:rFonts w:hint="default"/>
        <w:lang w:val="it-IT" w:eastAsia="en-US" w:bidi="ar-SA"/>
      </w:rPr>
    </w:lvl>
    <w:lvl w:ilvl="8" w:tplc="F42CC76C">
      <w:numFmt w:val="bullet"/>
      <w:lvlText w:val="•"/>
      <w:lvlJc w:val="left"/>
      <w:pPr>
        <w:ind w:left="6580" w:hanging="188"/>
      </w:pPr>
      <w:rPr>
        <w:rFonts w:hint="default"/>
        <w:lang w:val="it-IT" w:eastAsia="en-US" w:bidi="ar-SA"/>
      </w:rPr>
    </w:lvl>
  </w:abstractNum>
  <w:abstractNum w:abstractNumId="7" w15:restartNumberingAfterBreak="0">
    <w:nsid w:val="1C1F10DC"/>
    <w:multiLevelType w:val="multilevel"/>
    <w:tmpl w:val="2946D67A"/>
    <w:lvl w:ilvl="0">
      <w:start w:val="3"/>
      <w:numFmt w:val="decimal"/>
      <w:lvlText w:val="%1"/>
      <w:lvlJc w:val="left"/>
      <w:pPr>
        <w:ind w:left="446" w:hanging="341"/>
        <w:jc w:val="left"/>
      </w:pPr>
      <w:rPr>
        <w:rFonts w:hint="default"/>
        <w:lang w:val="it-IT" w:eastAsia="en-US" w:bidi="ar-SA"/>
      </w:rPr>
    </w:lvl>
    <w:lvl w:ilvl="1">
      <w:start w:val="3"/>
      <w:numFmt w:val="decimal"/>
      <w:lvlText w:val="%1.%2."/>
      <w:lvlJc w:val="left"/>
      <w:pPr>
        <w:ind w:left="446" w:hanging="341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it-IT" w:eastAsia="en-US" w:bidi="ar-SA"/>
      </w:rPr>
    </w:lvl>
    <w:lvl w:ilvl="2">
      <w:numFmt w:val="bullet"/>
      <w:lvlText w:val=""/>
      <w:lvlJc w:val="left"/>
      <w:pPr>
        <w:ind w:left="825" w:hanging="348"/>
      </w:pPr>
      <w:rPr>
        <w:rFonts w:hint="default"/>
        <w:w w:val="100"/>
        <w:lang w:val="it-IT" w:eastAsia="en-US" w:bidi="ar-SA"/>
      </w:rPr>
    </w:lvl>
    <w:lvl w:ilvl="3">
      <w:numFmt w:val="bullet"/>
      <w:lvlText w:val="•"/>
      <w:lvlJc w:val="left"/>
      <w:pPr>
        <w:ind w:left="2911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57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02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48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94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39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1D091D28"/>
    <w:multiLevelType w:val="hybridMultilevel"/>
    <w:tmpl w:val="82487D78"/>
    <w:lvl w:ilvl="0" w:tplc="D55604E4">
      <w:numFmt w:val="bullet"/>
      <w:lvlText w:val=""/>
      <w:lvlJc w:val="left"/>
      <w:pPr>
        <w:ind w:left="297" w:hanging="18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8C82B1C">
      <w:numFmt w:val="bullet"/>
      <w:lvlText w:val="•"/>
      <w:lvlJc w:val="left"/>
      <w:pPr>
        <w:ind w:left="1085" w:hanging="188"/>
      </w:pPr>
      <w:rPr>
        <w:rFonts w:hint="default"/>
        <w:lang w:val="it-IT" w:eastAsia="en-US" w:bidi="ar-SA"/>
      </w:rPr>
    </w:lvl>
    <w:lvl w:ilvl="2" w:tplc="21BA4DD0">
      <w:numFmt w:val="bullet"/>
      <w:lvlText w:val="•"/>
      <w:lvlJc w:val="left"/>
      <w:pPr>
        <w:ind w:left="1870" w:hanging="188"/>
      </w:pPr>
      <w:rPr>
        <w:rFonts w:hint="default"/>
        <w:lang w:val="it-IT" w:eastAsia="en-US" w:bidi="ar-SA"/>
      </w:rPr>
    </w:lvl>
    <w:lvl w:ilvl="3" w:tplc="AC26E032">
      <w:numFmt w:val="bullet"/>
      <w:lvlText w:val="•"/>
      <w:lvlJc w:val="left"/>
      <w:pPr>
        <w:ind w:left="2655" w:hanging="188"/>
      </w:pPr>
      <w:rPr>
        <w:rFonts w:hint="default"/>
        <w:lang w:val="it-IT" w:eastAsia="en-US" w:bidi="ar-SA"/>
      </w:rPr>
    </w:lvl>
    <w:lvl w:ilvl="4" w:tplc="826837CC">
      <w:numFmt w:val="bullet"/>
      <w:lvlText w:val="•"/>
      <w:lvlJc w:val="left"/>
      <w:pPr>
        <w:ind w:left="3440" w:hanging="188"/>
      </w:pPr>
      <w:rPr>
        <w:rFonts w:hint="default"/>
        <w:lang w:val="it-IT" w:eastAsia="en-US" w:bidi="ar-SA"/>
      </w:rPr>
    </w:lvl>
    <w:lvl w:ilvl="5" w:tplc="08E47BA8">
      <w:numFmt w:val="bullet"/>
      <w:lvlText w:val="•"/>
      <w:lvlJc w:val="left"/>
      <w:pPr>
        <w:ind w:left="4225" w:hanging="188"/>
      </w:pPr>
      <w:rPr>
        <w:rFonts w:hint="default"/>
        <w:lang w:val="it-IT" w:eastAsia="en-US" w:bidi="ar-SA"/>
      </w:rPr>
    </w:lvl>
    <w:lvl w:ilvl="6" w:tplc="5A96A372">
      <w:numFmt w:val="bullet"/>
      <w:lvlText w:val="•"/>
      <w:lvlJc w:val="left"/>
      <w:pPr>
        <w:ind w:left="5010" w:hanging="188"/>
      </w:pPr>
      <w:rPr>
        <w:rFonts w:hint="default"/>
        <w:lang w:val="it-IT" w:eastAsia="en-US" w:bidi="ar-SA"/>
      </w:rPr>
    </w:lvl>
    <w:lvl w:ilvl="7" w:tplc="B440A4F2">
      <w:numFmt w:val="bullet"/>
      <w:lvlText w:val="•"/>
      <w:lvlJc w:val="left"/>
      <w:pPr>
        <w:ind w:left="5795" w:hanging="188"/>
      </w:pPr>
      <w:rPr>
        <w:rFonts w:hint="default"/>
        <w:lang w:val="it-IT" w:eastAsia="en-US" w:bidi="ar-SA"/>
      </w:rPr>
    </w:lvl>
    <w:lvl w:ilvl="8" w:tplc="7D5A4494">
      <w:numFmt w:val="bullet"/>
      <w:lvlText w:val="•"/>
      <w:lvlJc w:val="left"/>
      <w:pPr>
        <w:ind w:left="6580" w:hanging="188"/>
      </w:pPr>
      <w:rPr>
        <w:rFonts w:hint="default"/>
        <w:lang w:val="it-IT" w:eastAsia="en-US" w:bidi="ar-SA"/>
      </w:rPr>
    </w:lvl>
  </w:abstractNum>
  <w:abstractNum w:abstractNumId="9" w15:restartNumberingAfterBreak="0">
    <w:nsid w:val="1FB225AC"/>
    <w:multiLevelType w:val="hybridMultilevel"/>
    <w:tmpl w:val="D6CCD4E0"/>
    <w:lvl w:ilvl="0" w:tplc="48C079FE">
      <w:numFmt w:val="bullet"/>
      <w:lvlText w:val=""/>
      <w:lvlJc w:val="left"/>
      <w:pPr>
        <w:ind w:left="299" w:hanging="192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7BD2CDAC">
      <w:numFmt w:val="bullet"/>
      <w:lvlText w:val="•"/>
      <w:lvlJc w:val="left"/>
      <w:pPr>
        <w:ind w:left="1320" w:hanging="192"/>
      </w:pPr>
      <w:rPr>
        <w:rFonts w:hint="default"/>
        <w:lang w:val="it-IT" w:eastAsia="en-US" w:bidi="ar-SA"/>
      </w:rPr>
    </w:lvl>
    <w:lvl w:ilvl="2" w:tplc="F072FF68">
      <w:numFmt w:val="bullet"/>
      <w:lvlText w:val="•"/>
      <w:lvlJc w:val="left"/>
      <w:pPr>
        <w:ind w:left="2341" w:hanging="192"/>
      </w:pPr>
      <w:rPr>
        <w:rFonts w:hint="default"/>
        <w:lang w:val="it-IT" w:eastAsia="en-US" w:bidi="ar-SA"/>
      </w:rPr>
    </w:lvl>
    <w:lvl w:ilvl="3" w:tplc="ECF627A2">
      <w:numFmt w:val="bullet"/>
      <w:lvlText w:val="•"/>
      <w:lvlJc w:val="left"/>
      <w:pPr>
        <w:ind w:left="3362" w:hanging="192"/>
      </w:pPr>
      <w:rPr>
        <w:rFonts w:hint="default"/>
        <w:lang w:val="it-IT" w:eastAsia="en-US" w:bidi="ar-SA"/>
      </w:rPr>
    </w:lvl>
    <w:lvl w:ilvl="4" w:tplc="F600E0D4">
      <w:numFmt w:val="bullet"/>
      <w:lvlText w:val="•"/>
      <w:lvlJc w:val="left"/>
      <w:pPr>
        <w:ind w:left="4383" w:hanging="192"/>
      </w:pPr>
      <w:rPr>
        <w:rFonts w:hint="default"/>
        <w:lang w:val="it-IT" w:eastAsia="en-US" w:bidi="ar-SA"/>
      </w:rPr>
    </w:lvl>
    <w:lvl w:ilvl="5" w:tplc="DD083D50">
      <w:numFmt w:val="bullet"/>
      <w:lvlText w:val="•"/>
      <w:lvlJc w:val="left"/>
      <w:pPr>
        <w:ind w:left="5404" w:hanging="192"/>
      </w:pPr>
      <w:rPr>
        <w:rFonts w:hint="default"/>
        <w:lang w:val="it-IT" w:eastAsia="en-US" w:bidi="ar-SA"/>
      </w:rPr>
    </w:lvl>
    <w:lvl w:ilvl="6" w:tplc="A1747B6A">
      <w:numFmt w:val="bullet"/>
      <w:lvlText w:val="•"/>
      <w:lvlJc w:val="left"/>
      <w:pPr>
        <w:ind w:left="6425" w:hanging="192"/>
      </w:pPr>
      <w:rPr>
        <w:rFonts w:hint="default"/>
        <w:lang w:val="it-IT" w:eastAsia="en-US" w:bidi="ar-SA"/>
      </w:rPr>
    </w:lvl>
    <w:lvl w:ilvl="7" w:tplc="37C29BAA">
      <w:numFmt w:val="bullet"/>
      <w:lvlText w:val="•"/>
      <w:lvlJc w:val="left"/>
      <w:pPr>
        <w:ind w:left="7446" w:hanging="192"/>
      </w:pPr>
      <w:rPr>
        <w:rFonts w:hint="default"/>
        <w:lang w:val="it-IT" w:eastAsia="en-US" w:bidi="ar-SA"/>
      </w:rPr>
    </w:lvl>
    <w:lvl w:ilvl="8" w:tplc="35FA4632">
      <w:numFmt w:val="bullet"/>
      <w:lvlText w:val="•"/>
      <w:lvlJc w:val="left"/>
      <w:pPr>
        <w:ind w:left="8467" w:hanging="192"/>
      </w:pPr>
      <w:rPr>
        <w:rFonts w:hint="default"/>
        <w:lang w:val="it-IT" w:eastAsia="en-US" w:bidi="ar-SA"/>
      </w:rPr>
    </w:lvl>
  </w:abstractNum>
  <w:abstractNum w:abstractNumId="10" w15:restartNumberingAfterBreak="0">
    <w:nsid w:val="290B426F"/>
    <w:multiLevelType w:val="hybridMultilevel"/>
    <w:tmpl w:val="9CCCDF26"/>
    <w:lvl w:ilvl="0" w:tplc="33140482">
      <w:numFmt w:val="bullet"/>
      <w:lvlText w:val=""/>
      <w:lvlJc w:val="left"/>
      <w:pPr>
        <w:ind w:left="299" w:hanging="19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5E869604">
      <w:numFmt w:val="bullet"/>
      <w:lvlText w:val="•"/>
      <w:lvlJc w:val="left"/>
      <w:pPr>
        <w:ind w:left="1321" w:hanging="190"/>
      </w:pPr>
      <w:rPr>
        <w:rFonts w:hint="default"/>
        <w:lang w:val="it-IT" w:eastAsia="en-US" w:bidi="ar-SA"/>
      </w:rPr>
    </w:lvl>
    <w:lvl w:ilvl="2" w:tplc="B8120A82">
      <w:numFmt w:val="bullet"/>
      <w:lvlText w:val="•"/>
      <w:lvlJc w:val="left"/>
      <w:pPr>
        <w:ind w:left="2342" w:hanging="190"/>
      </w:pPr>
      <w:rPr>
        <w:rFonts w:hint="default"/>
        <w:lang w:val="it-IT" w:eastAsia="en-US" w:bidi="ar-SA"/>
      </w:rPr>
    </w:lvl>
    <w:lvl w:ilvl="3" w:tplc="8B687FDC">
      <w:numFmt w:val="bullet"/>
      <w:lvlText w:val="•"/>
      <w:lvlJc w:val="left"/>
      <w:pPr>
        <w:ind w:left="3363" w:hanging="190"/>
      </w:pPr>
      <w:rPr>
        <w:rFonts w:hint="default"/>
        <w:lang w:val="it-IT" w:eastAsia="en-US" w:bidi="ar-SA"/>
      </w:rPr>
    </w:lvl>
    <w:lvl w:ilvl="4" w:tplc="9BF22EE8">
      <w:numFmt w:val="bullet"/>
      <w:lvlText w:val="•"/>
      <w:lvlJc w:val="left"/>
      <w:pPr>
        <w:ind w:left="4384" w:hanging="190"/>
      </w:pPr>
      <w:rPr>
        <w:rFonts w:hint="default"/>
        <w:lang w:val="it-IT" w:eastAsia="en-US" w:bidi="ar-SA"/>
      </w:rPr>
    </w:lvl>
    <w:lvl w:ilvl="5" w:tplc="D8B412E2">
      <w:numFmt w:val="bullet"/>
      <w:lvlText w:val="•"/>
      <w:lvlJc w:val="left"/>
      <w:pPr>
        <w:ind w:left="5406" w:hanging="190"/>
      </w:pPr>
      <w:rPr>
        <w:rFonts w:hint="default"/>
        <w:lang w:val="it-IT" w:eastAsia="en-US" w:bidi="ar-SA"/>
      </w:rPr>
    </w:lvl>
    <w:lvl w:ilvl="6" w:tplc="CB18D66A">
      <w:numFmt w:val="bullet"/>
      <w:lvlText w:val="•"/>
      <w:lvlJc w:val="left"/>
      <w:pPr>
        <w:ind w:left="6427" w:hanging="190"/>
      </w:pPr>
      <w:rPr>
        <w:rFonts w:hint="default"/>
        <w:lang w:val="it-IT" w:eastAsia="en-US" w:bidi="ar-SA"/>
      </w:rPr>
    </w:lvl>
    <w:lvl w:ilvl="7" w:tplc="42D436B4">
      <w:numFmt w:val="bullet"/>
      <w:lvlText w:val="•"/>
      <w:lvlJc w:val="left"/>
      <w:pPr>
        <w:ind w:left="7448" w:hanging="190"/>
      </w:pPr>
      <w:rPr>
        <w:rFonts w:hint="default"/>
        <w:lang w:val="it-IT" w:eastAsia="en-US" w:bidi="ar-SA"/>
      </w:rPr>
    </w:lvl>
    <w:lvl w:ilvl="8" w:tplc="EC38C4FA">
      <w:numFmt w:val="bullet"/>
      <w:lvlText w:val="•"/>
      <w:lvlJc w:val="left"/>
      <w:pPr>
        <w:ind w:left="8469" w:hanging="190"/>
      </w:pPr>
      <w:rPr>
        <w:rFonts w:hint="default"/>
        <w:lang w:val="it-IT" w:eastAsia="en-US" w:bidi="ar-SA"/>
      </w:rPr>
    </w:lvl>
  </w:abstractNum>
  <w:abstractNum w:abstractNumId="11" w15:restartNumberingAfterBreak="0">
    <w:nsid w:val="2F616AA8"/>
    <w:multiLevelType w:val="hybridMultilevel"/>
    <w:tmpl w:val="F002FC58"/>
    <w:lvl w:ilvl="0" w:tplc="41527A0E">
      <w:numFmt w:val="bullet"/>
      <w:lvlText w:val=""/>
      <w:lvlJc w:val="left"/>
      <w:pPr>
        <w:ind w:left="420" w:hanging="312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C924FDC2">
      <w:numFmt w:val="bullet"/>
      <w:lvlText w:val="•"/>
      <w:lvlJc w:val="left"/>
      <w:pPr>
        <w:ind w:left="1374" w:hanging="312"/>
      </w:pPr>
      <w:rPr>
        <w:rFonts w:hint="default"/>
        <w:lang w:val="it-IT" w:eastAsia="en-US" w:bidi="ar-SA"/>
      </w:rPr>
    </w:lvl>
    <w:lvl w:ilvl="2" w:tplc="9C6A1060">
      <w:numFmt w:val="bullet"/>
      <w:lvlText w:val="•"/>
      <w:lvlJc w:val="left"/>
      <w:pPr>
        <w:ind w:left="2328" w:hanging="312"/>
      </w:pPr>
      <w:rPr>
        <w:rFonts w:hint="default"/>
        <w:lang w:val="it-IT" w:eastAsia="en-US" w:bidi="ar-SA"/>
      </w:rPr>
    </w:lvl>
    <w:lvl w:ilvl="3" w:tplc="7FCC3004">
      <w:numFmt w:val="bullet"/>
      <w:lvlText w:val="•"/>
      <w:lvlJc w:val="left"/>
      <w:pPr>
        <w:ind w:left="3282" w:hanging="312"/>
      </w:pPr>
      <w:rPr>
        <w:rFonts w:hint="default"/>
        <w:lang w:val="it-IT" w:eastAsia="en-US" w:bidi="ar-SA"/>
      </w:rPr>
    </w:lvl>
    <w:lvl w:ilvl="4" w:tplc="6A56ECA2">
      <w:numFmt w:val="bullet"/>
      <w:lvlText w:val="•"/>
      <w:lvlJc w:val="left"/>
      <w:pPr>
        <w:ind w:left="4236" w:hanging="312"/>
      </w:pPr>
      <w:rPr>
        <w:rFonts w:hint="default"/>
        <w:lang w:val="it-IT" w:eastAsia="en-US" w:bidi="ar-SA"/>
      </w:rPr>
    </w:lvl>
    <w:lvl w:ilvl="5" w:tplc="8E049CA2">
      <w:numFmt w:val="bullet"/>
      <w:lvlText w:val="•"/>
      <w:lvlJc w:val="left"/>
      <w:pPr>
        <w:ind w:left="5190" w:hanging="312"/>
      </w:pPr>
      <w:rPr>
        <w:rFonts w:hint="default"/>
        <w:lang w:val="it-IT" w:eastAsia="en-US" w:bidi="ar-SA"/>
      </w:rPr>
    </w:lvl>
    <w:lvl w:ilvl="6" w:tplc="917604A6">
      <w:numFmt w:val="bullet"/>
      <w:lvlText w:val="•"/>
      <w:lvlJc w:val="left"/>
      <w:pPr>
        <w:ind w:left="6144" w:hanging="312"/>
      </w:pPr>
      <w:rPr>
        <w:rFonts w:hint="default"/>
        <w:lang w:val="it-IT" w:eastAsia="en-US" w:bidi="ar-SA"/>
      </w:rPr>
    </w:lvl>
    <w:lvl w:ilvl="7" w:tplc="B232B14E">
      <w:numFmt w:val="bullet"/>
      <w:lvlText w:val="•"/>
      <w:lvlJc w:val="left"/>
      <w:pPr>
        <w:ind w:left="7098" w:hanging="312"/>
      </w:pPr>
      <w:rPr>
        <w:rFonts w:hint="default"/>
        <w:lang w:val="it-IT" w:eastAsia="en-US" w:bidi="ar-SA"/>
      </w:rPr>
    </w:lvl>
    <w:lvl w:ilvl="8" w:tplc="89CA9928">
      <w:numFmt w:val="bullet"/>
      <w:lvlText w:val="•"/>
      <w:lvlJc w:val="left"/>
      <w:pPr>
        <w:ind w:left="8052" w:hanging="312"/>
      </w:pPr>
      <w:rPr>
        <w:rFonts w:hint="default"/>
        <w:lang w:val="it-IT" w:eastAsia="en-US" w:bidi="ar-SA"/>
      </w:rPr>
    </w:lvl>
  </w:abstractNum>
  <w:abstractNum w:abstractNumId="12" w15:restartNumberingAfterBreak="0">
    <w:nsid w:val="303363E2"/>
    <w:multiLevelType w:val="hybridMultilevel"/>
    <w:tmpl w:val="6242ECA0"/>
    <w:lvl w:ilvl="0" w:tplc="5674F0A2">
      <w:numFmt w:val="bullet"/>
      <w:lvlText w:val=""/>
      <w:lvlJc w:val="left"/>
      <w:pPr>
        <w:ind w:left="302" w:hanging="192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2C6221B0">
      <w:numFmt w:val="bullet"/>
      <w:lvlText w:val="•"/>
      <w:lvlJc w:val="left"/>
      <w:pPr>
        <w:ind w:left="1321" w:hanging="192"/>
      </w:pPr>
      <w:rPr>
        <w:rFonts w:hint="default"/>
        <w:lang w:val="it-IT" w:eastAsia="en-US" w:bidi="ar-SA"/>
      </w:rPr>
    </w:lvl>
    <w:lvl w:ilvl="2" w:tplc="C0400F50">
      <w:numFmt w:val="bullet"/>
      <w:lvlText w:val="•"/>
      <w:lvlJc w:val="left"/>
      <w:pPr>
        <w:ind w:left="2342" w:hanging="192"/>
      </w:pPr>
      <w:rPr>
        <w:rFonts w:hint="default"/>
        <w:lang w:val="it-IT" w:eastAsia="en-US" w:bidi="ar-SA"/>
      </w:rPr>
    </w:lvl>
    <w:lvl w:ilvl="3" w:tplc="F14A5F86">
      <w:numFmt w:val="bullet"/>
      <w:lvlText w:val="•"/>
      <w:lvlJc w:val="left"/>
      <w:pPr>
        <w:ind w:left="3363" w:hanging="192"/>
      </w:pPr>
      <w:rPr>
        <w:rFonts w:hint="default"/>
        <w:lang w:val="it-IT" w:eastAsia="en-US" w:bidi="ar-SA"/>
      </w:rPr>
    </w:lvl>
    <w:lvl w:ilvl="4" w:tplc="0C240C14">
      <w:numFmt w:val="bullet"/>
      <w:lvlText w:val="•"/>
      <w:lvlJc w:val="left"/>
      <w:pPr>
        <w:ind w:left="4384" w:hanging="192"/>
      </w:pPr>
      <w:rPr>
        <w:rFonts w:hint="default"/>
        <w:lang w:val="it-IT" w:eastAsia="en-US" w:bidi="ar-SA"/>
      </w:rPr>
    </w:lvl>
    <w:lvl w:ilvl="5" w:tplc="A4664E66">
      <w:numFmt w:val="bullet"/>
      <w:lvlText w:val="•"/>
      <w:lvlJc w:val="left"/>
      <w:pPr>
        <w:ind w:left="5406" w:hanging="192"/>
      </w:pPr>
      <w:rPr>
        <w:rFonts w:hint="default"/>
        <w:lang w:val="it-IT" w:eastAsia="en-US" w:bidi="ar-SA"/>
      </w:rPr>
    </w:lvl>
    <w:lvl w:ilvl="6" w:tplc="FBEEA0CA">
      <w:numFmt w:val="bullet"/>
      <w:lvlText w:val="•"/>
      <w:lvlJc w:val="left"/>
      <w:pPr>
        <w:ind w:left="6427" w:hanging="192"/>
      </w:pPr>
      <w:rPr>
        <w:rFonts w:hint="default"/>
        <w:lang w:val="it-IT" w:eastAsia="en-US" w:bidi="ar-SA"/>
      </w:rPr>
    </w:lvl>
    <w:lvl w:ilvl="7" w:tplc="D3920702">
      <w:numFmt w:val="bullet"/>
      <w:lvlText w:val="•"/>
      <w:lvlJc w:val="left"/>
      <w:pPr>
        <w:ind w:left="7448" w:hanging="192"/>
      </w:pPr>
      <w:rPr>
        <w:rFonts w:hint="default"/>
        <w:lang w:val="it-IT" w:eastAsia="en-US" w:bidi="ar-SA"/>
      </w:rPr>
    </w:lvl>
    <w:lvl w:ilvl="8" w:tplc="11EAB086">
      <w:numFmt w:val="bullet"/>
      <w:lvlText w:val="•"/>
      <w:lvlJc w:val="left"/>
      <w:pPr>
        <w:ind w:left="8469" w:hanging="192"/>
      </w:pPr>
      <w:rPr>
        <w:rFonts w:hint="default"/>
        <w:lang w:val="it-IT" w:eastAsia="en-US" w:bidi="ar-SA"/>
      </w:rPr>
    </w:lvl>
  </w:abstractNum>
  <w:abstractNum w:abstractNumId="13" w15:restartNumberingAfterBreak="0">
    <w:nsid w:val="30D50FA8"/>
    <w:multiLevelType w:val="hybridMultilevel"/>
    <w:tmpl w:val="B65A297A"/>
    <w:lvl w:ilvl="0" w:tplc="AD7AC4AA">
      <w:numFmt w:val="bullet"/>
      <w:lvlText w:val=""/>
      <w:lvlJc w:val="left"/>
      <w:pPr>
        <w:ind w:left="295" w:hanging="18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492ED8A8">
      <w:numFmt w:val="bullet"/>
      <w:lvlText w:val="•"/>
      <w:lvlJc w:val="left"/>
      <w:pPr>
        <w:ind w:left="1286" w:hanging="188"/>
      </w:pPr>
      <w:rPr>
        <w:rFonts w:hint="default"/>
        <w:lang w:val="it-IT" w:eastAsia="en-US" w:bidi="ar-SA"/>
      </w:rPr>
    </w:lvl>
    <w:lvl w:ilvl="2" w:tplc="50309548">
      <w:numFmt w:val="bullet"/>
      <w:lvlText w:val="•"/>
      <w:lvlJc w:val="left"/>
      <w:pPr>
        <w:ind w:left="2272" w:hanging="188"/>
      </w:pPr>
      <w:rPr>
        <w:rFonts w:hint="default"/>
        <w:lang w:val="it-IT" w:eastAsia="en-US" w:bidi="ar-SA"/>
      </w:rPr>
    </w:lvl>
    <w:lvl w:ilvl="3" w:tplc="59546D5C">
      <w:numFmt w:val="bullet"/>
      <w:lvlText w:val="•"/>
      <w:lvlJc w:val="left"/>
      <w:pPr>
        <w:ind w:left="3259" w:hanging="188"/>
      </w:pPr>
      <w:rPr>
        <w:rFonts w:hint="default"/>
        <w:lang w:val="it-IT" w:eastAsia="en-US" w:bidi="ar-SA"/>
      </w:rPr>
    </w:lvl>
    <w:lvl w:ilvl="4" w:tplc="C3E839E4">
      <w:numFmt w:val="bullet"/>
      <w:lvlText w:val="•"/>
      <w:lvlJc w:val="left"/>
      <w:pPr>
        <w:ind w:left="4245" w:hanging="188"/>
      </w:pPr>
      <w:rPr>
        <w:rFonts w:hint="default"/>
        <w:lang w:val="it-IT" w:eastAsia="en-US" w:bidi="ar-SA"/>
      </w:rPr>
    </w:lvl>
    <w:lvl w:ilvl="5" w:tplc="4A78506C">
      <w:numFmt w:val="bullet"/>
      <w:lvlText w:val="•"/>
      <w:lvlJc w:val="left"/>
      <w:pPr>
        <w:ind w:left="5232" w:hanging="188"/>
      </w:pPr>
      <w:rPr>
        <w:rFonts w:hint="default"/>
        <w:lang w:val="it-IT" w:eastAsia="en-US" w:bidi="ar-SA"/>
      </w:rPr>
    </w:lvl>
    <w:lvl w:ilvl="6" w:tplc="9FC604AA">
      <w:numFmt w:val="bullet"/>
      <w:lvlText w:val="•"/>
      <w:lvlJc w:val="left"/>
      <w:pPr>
        <w:ind w:left="6218" w:hanging="188"/>
      </w:pPr>
      <w:rPr>
        <w:rFonts w:hint="default"/>
        <w:lang w:val="it-IT" w:eastAsia="en-US" w:bidi="ar-SA"/>
      </w:rPr>
    </w:lvl>
    <w:lvl w:ilvl="7" w:tplc="3580E388">
      <w:numFmt w:val="bullet"/>
      <w:lvlText w:val="•"/>
      <w:lvlJc w:val="left"/>
      <w:pPr>
        <w:ind w:left="7204" w:hanging="188"/>
      </w:pPr>
      <w:rPr>
        <w:rFonts w:hint="default"/>
        <w:lang w:val="it-IT" w:eastAsia="en-US" w:bidi="ar-SA"/>
      </w:rPr>
    </w:lvl>
    <w:lvl w:ilvl="8" w:tplc="5ED81524">
      <w:numFmt w:val="bullet"/>
      <w:lvlText w:val="•"/>
      <w:lvlJc w:val="left"/>
      <w:pPr>
        <w:ind w:left="8191" w:hanging="188"/>
      </w:pPr>
      <w:rPr>
        <w:rFonts w:hint="default"/>
        <w:lang w:val="it-IT" w:eastAsia="en-US" w:bidi="ar-SA"/>
      </w:rPr>
    </w:lvl>
  </w:abstractNum>
  <w:abstractNum w:abstractNumId="14" w15:restartNumberingAfterBreak="0">
    <w:nsid w:val="32AB150A"/>
    <w:multiLevelType w:val="hybridMultilevel"/>
    <w:tmpl w:val="C908C2C4"/>
    <w:lvl w:ilvl="0" w:tplc="7DBE5118">
      <w:numFmt w:val="bullet"/>
      <w:lvlText w:val=""/>
      <w:lvlJc w:val="left"/>
      <w:pPr>
        <w:ind w:left="371" w:hanging="262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8B54B470">
      <w:numFmt w:val="bullet"/>
      <w:lvlText w:val="•"/>
      <w:lvlJc w:val="left"/>
      <w:pPr>
        <w:ind w:left="1393" w:hanging="262"/>
      </w:pPr>
      <w:rPr>
        <w:rFonts w:hint="default"/>
        <w:lang w:val="it-IT" w:eastAsia="en-US" w:bidi="ar-SA"/>
      </w:rPr>
    </w:lvl>
    <w:lvl w:ilvl="2" w:tplc="A9C80D7A">
      <w:numFmt w:val="bullet"/>
      <w:lvlText w:val="•"/>
      <w:lvlJc w:val="left"/>
      <w:pPr>
        <w:ind w:left="2406" w:hanging="262"/>
      </w:pPr>
      <w:rPr>
        <w:rFonts w:hint="default"/>
        <w:lang w:val="it-IT" w:eastAsia="en-US" w:bidi="ar-SA"/>
      </w:rPr>
    </w:lvl>
    <w:lvl w:ilvl="3" w:tplc="67C674C6">
      <w:numFmt w:val="bullet"/>
      <w:lvlText w:val="•"/>
      <w:lvlJc w:val="left"/>
      <w:pPr>
        <w:ind w:left="3419" w:hanging="262"/>
      </w:pPr>
      <w:rPr>
        <w:rFonts w:hint="default"/>
        <w:lang w:val="it-IT" w:eastAsia="en-US" w:bidi="ar-SA"/>
      </w:rPr>
    </w:lvl>
    <w:lvl w:ilvl="4" w:tplc="5EEC17D0">
      <w:numFmt w:val="bullet"/>
      <w:lvlText w:val="•"/>
      <w:lvlJc w:val="left"/>
      <w:pPr>
        <w:ind w:left="4432" w:hanging="262"/>
      </w:pPr>
      <w:rPr>
        <w:rFonts w:hint="default"/>
        <w:lang w:val="it-IT" w:eastAsia="en-US" w:bidi="ar-SA"/>
      </w:rPr>
    </w:lvl>
    <w:lvl w:ilvl="5" w:tplc="E2F2F436">
      <w:numFmt w:val="bullet"/>
      <w:lvlText w:val="•"/>
      <w:lvlJc w:val="left"/>
      <w:pPr>
        <w:ind w:left="5446" w:hanging="262"/>
      </w:pPr>
      <w:rPr>
        <w:rFonts w:hint="default"/>
        <w:lang w:val="it-IT" w:eastAsia="en-US" w:bidi="ar-SA"/>
      </w:rPr>
    </w:lvl>
    <w:lvl w:ilvl="6" w:tplc="4D88BFDE">
      <w:numFmt w:val="bullet"/>
      <w:lvlText w:val="•"/>
      <w:lvlJc w:val="left"/>
      <w:pPr>
        <w:ind w:left="6459" w:hanging="262"/>
      </w:pPr>
      <w:rPr>
        <w:rFonts w:hint="default"/>
        <w:lang w:val="it-IT" w:eastAsia="en-US" w:bidi="ar-SA"/>
      </w:rPr>
    </w:lvl>
    <w:lvl w:ilvl="7" w:tplc="4936F624">
      <w:numFmt w:val="bullet"/>
      <w:lvlText w:val="•"/>
      <w:lvlJc w:val="left"/>
      <w:pPr>
        <w:ind w:left="7472" w:hanging="262"/>
      </w:pPr>
      <w:rPr>
        <w:rFonts w:hint="default"/>
        <w:lang w:val="it-IT" w:eastAsia="en-US" w:bidi="ar-SA"/>
      </w:rPr>
    </w:lvl>
    <w:lvl w:ilvl="8" w:tplc="75DE539A">
      <w:numFmt w:val="bullet"/>
      <w:lvlText w:val="•"/>
      <w:lvlJc w:val="left"/>
      <w:pPr>
        <w:ind w:left="8485" w:hanging="262"/>
      </w:pPr>
      <w:rPr>
        <w:rFonts w:hint="default"/>
        <w:lang w:val="it-IT" w:eastAsia="en-US" w:bidi="ar-SA"/>
      </w:rPr>
    </w:lvl>
  </w:abstractNum>
  <w:abstractNum w:abstractNumId="15" w15:restartNumberingAfterBreak="0">
    <w:nsid w:val="3609336E"/>
    <w:multiLevelType w:val="hybridMultilevel"/>
    <w:tmpl w:val="84263846"/>
    <w:lvl w:ilvl="0" w:tplc="3384C02E">
      <w:numFmt w:val="bullet"/>
      <w:lvlText w:val=""/>
      <w:lvlJc w:val="left"/>
      <w:pPr>
        <w:ind w:left="371" w:hanging="262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15687D28">
      <w:numFmt w:val="bullet"/>
      <w:lvlText w:val="•"/>
      <w:lvlJc w:val="left"/>
      <w:pPr>
        <w:ind w:left="1390" w:hanging="262"/>
      </w:pPr>
      <w:rPr>
        <w:rFonts w:hint="default"/>
        <w:lang w:val="it-IT" w:eastAsia="en-US" w:bidi="ar-SA"/>
      </w:rPr>
    </w:lvl>
    <w:lvl w:ilvl="2" w:tplc="F6605FF0">
      <w:numFmt w:val="bullet"/>
      <w:lvlText w:val="•"/>
      <w:lvlJc w:val="left"/>
      <w:pPr>
        <w:ind w:left="2400" w:hanging="262"/>
      </w:pPr>
      <w:rPr>
        <w:rFonts w:hint="default"/>
        <w:lang w:val="it-IT" w:eastAsia="en-US" w:bidi="ar-SA"/>
      </w:rPr>
    </w:lvl>
    <w:lvl w:ilvl="3" w:tplc="13B4339E">
      <w:numFmt w:val="bullet"/>
      <w:lvlText w:val="•"/>
      <w:lvlJc w:val="left"/>
      <w:pPr>
        <w:ind w:left="3410" w:hanging="262"/>
      </w:pPr>
      <w:rPr>
        <w:rFonts w:hint="default"/>
        <w:lang w:val="it-IT" w:eastAsia="en-US" w:bidi="ar-SA"/>
      </w:rPr>
    </w:lvl>
    <w:lvl w:ilvl="4" w:tplc="B0DC8900">
      <w:numFmt w:val="bullet"/>
      <w:lvlText w:val="•"/>
      <w:lvlJc w:val="left"/>
      <w:pPr>
        <w:ind w:left="4421" w:hanging="262"/>
      </w:pPr>
      <w:rPr>
        <w:rFonts w:hint="default"/>
        <w:lang w:val="it-IT" w:eastAsia="en-US" w:bidi="ar-SA"/>
      </w:rPr>
    </w:lvl>
    <w:lvl w:ilvl="5" w:tplc="3F922B86">
      <w:numFmt w:val="bullet"/>
      <w:lvlText w:val="•"/>
      <w:lvlJc w:val="left"/>
      <w:pPr>
        <w:ind w:left="5431" w:hanging="262"/>
      </w:pPr>
      <w:rPr>
        <w:rFonts w:hint="default"/>
        <w:lang w:val="it-IT" w:eastAsia="en-US" w:bidi="ar-SA"/>
      </w:rPr>
    </w:lvl>
    <w:lvl w:ilvl="6" w:tplc="1A081EFA">
      <w:numFmt w:val="bullet"/>
      <w:lvlText w:val="•"/>
      <w:lvlJc w:val="left"/>
      <w:pPr>
        <w:ind w:left="6441" w:hanging="262"/>
      </w:pPr>
      <w:rPr>
        <w:rFonts w:hint="default"/>
        <w:lang w:val="it-IT" w:eastAsia="en-US" w:bidi="ar-SA"/>
      </w:rPr>
    </w:lvl>
    <w:lvl w:ilvl="7" w:tplc="D31C6650">
      <w:numFmt w:val="bullet"/>
      <w:lvlText w:val="•"/>
      <w:lvlJc w:val="left"/>
      <w:pPr>
        <w:ind w:left="7452" w:hanging="262"/>
      </w:pPr>
      <w:rPr>
        <w:rFonts w:hint="default"/>
        <w:lang w:val="it-IT" w:eastAsia="en-US" w:bidi="ar-SA"/>
      </w:rPr>
    </w:lvl>
    <w:lvl w:ilvl="8" w:tplc="97A402F0">
      <w:numFmt w:val="bullet"/>
      <w:lvlText w:val="•"/>
      <w:lvlJc w:val="left"/>
      <w:pPr>
        <w:ind w:left="8462" w:hanging="262"/>
      </w:pPr>
      <w:rPr>
        <w:rFonts w:hint="default"/>
        <w:lang w:val="it-IT" w:eastAsia="en-US" w:bidi="ar-SA"/>
      </w:rPr>
    </w:lvl>
  </w:abstractNum>
  <w:abstractNum w:abstractNumId="16" w15:restartNumberingAfterBreak="0">
    <w:nsid w:val="37A15CE6"/>
    <w:multiLevelType w:val="multilevel"/>
    <w:tmpl w:val="9AF2CB1A"/>
    <w:lvl w:ilvl="0">
      <w:start w:val="2"/>
      <w:numFmt w:val="decimal"/>
      <w:lvlText w:val="%1"/>
      <w:lvlJc w:val="left"/>
      <w:pPr>
        <w:ind w:left="446" w:hanging="341"/>
        <w:jc w:val="left"/>
      </w:pPr>
      <w:rPr>
        <w:rFonts w:hint="default"/>
        <w:lang w:val="it-IT" w:eastAsia="en-US" w:bidi="ar-SA"/>
      </w:rPr>
    </w:lvl>
    <w:lvl w:ilvl="1">
      <w:start w:val="3"/>
      <w:numFmt w:val="decimal"/>
      <w:lvlText w:val="%1.%2."/>
      <w:lvlJc w:val="left"/>
      <w:pPr>
        <w:ind w:left="446" w:hanging="341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it-IT" w:eastAsia="en-US" w:bidi="ar-SA"/>
      </w:rPr>
    </w:lvl>
    <w:lvl w:ilvl="2">
      <w:numFmt w:val="bullet"/>
      <w:lvlText w:val=""/>
      <w:lvlJc w:val="left"/>
      <w:pPr>
        <w:ind w:left="825" w:hanging="348"/>
      </w:pPr>
      <w:rPr>
        <w:rFonts w:hint="default"/>
        <w:w w:val="100"/>
        <w:lang w:val="it-IT" w:eastAsia="en-US" w:bidi="ar-SA"/>
      </w:rPr>
    </w:lvl>
    <w:lvl w:ilvl="3">
      <w:numFmt w:val="bullet"/>
      <w:lvlText w:val="•"/>
      <w:lvlJc w:val="left"/>
      <w:pPr>
        <w:ind w:left="3022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23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24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25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26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28" w:hanging="348"/>
      </w:pPr>
      <w:rPr>
        <w:rFonts w:hint="default"/>
        <w:lang w:val="it-IT" w:eastAsia="en-US" w:bidi="ar-SA"/>
      </w:rPr>
    </w:lvl>
  </w:abstractNum>
  <w:abstractNum w:abstractNumId="17" w15:restartNumberingAfterBreak="0">
    <w:nsid w:val="3DE8200E"/>
    <w:multiLevelType w:val="hybridMultilevel"/>
    <w:tmpl w:val="F474A9E8"/>
    <w:lvl w:ilvl="0" w:tplc="B30A17A4">
      <w:numFmt w:val="bullet"/>
      <w:lvlText w:val=""/>
      <w:lvlJc w:val="left"/>
      <w:pPr>
        <w:ind w:left="299" w:hanging="19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404C0E44">
      <w:numFmt w:val="bullet"/>
      <w:lvlText w:val="•"/>
      <w:lvlJc w:val="left"/>
      <w:pPr>
        <w:ind w:left="1321" w:hanging="190"/>
      </w:pPr>
      <w:rPr>
        <w:rFonts w:hint="default"/>
        <w:lang w:val="it-IT" w:eastAsia="en-US" w:bidi="ar-SA"/>
      </w:rPr>
    </w:lvl>
    <w:lvl w:ilvl="2" w:tplc="A60220A6">
      <w:numFmt w:val="bullet"/>
      <w:lvlText w:val="•"/>
      <w:lvlJc w:val="left"/>
      <w:pPr>
        <w:ind w:left="2342" w:hanging="190"/>
      </w:pPr>
      <w:rPr>
        <w:rFonts w:hint="default"/>
        <w:lang w:val="it-IT" w:eastAsia="en-US" w:bidi="ar-SA"/>
      </w:rPr>
    </w:lvl>
    <w:lvl w:ilvl="3" w:tplc="C34859FA">
      <w:numFmt w:val="bullet"/>
      <w:lvlText w:val="•"/>
      <w:lvlJc w:val="left"/>
      <w:pPr>
        <w:ind w:left="3363" w:hanging="190"/>
      </w:pPr>
      <w:rPr>
        <w:rFonts w:hint="default"/>
        <w:lang w:val="it-IT" w:eastAsia="en-US" w:bidi="ar-SA"/>
      </w:rPr>
    </w:lvl>
    <w:lvl w:ilvl="4" w:tplc="606ECC38">
      <w:numFmt w:val="bullet"/>
      <w:lvlText w:val="•"/>
      <w:lvlJc w:val="left"/>
      <w:pPr>
        <w:ind w:left="4384" w:hanging="190"/>
      </w:pPr>
      <w:rPr>
        <w:rFonts w:hint="default"/>
        <w:lang w:val="it-IT" w:eastAsia="en-US" w:bidi="ar-SA"/>
      </w:rPr>
    </w:lvl>
    <w:lvl w:ilvl="5" w:tplc="3808FB94">
      <w:numFmt w:val="bullet"/>
      <w:lvlText w:val="•"/>
      <w:lvlJc w:val="left"/>
      <w:pPr>
        <w:ind w:left="5406" w:hanging="190"/>
      </w:pPr>
      <w:rPr>
        <w:rFonts w:hint="default"/>
        <w:lang w:val="it-IT" w:eastAsia="en-US" w:bidi="ar-SA"/>
      </w:rPr>
    </w:lvl>
    <w:lvl w:ilvl="6" w:tplc="161EFF96">
      <w:numFmt w:val="bullet"/>
      <w:lvlText w:val="•"/>
      <w:lvlJc w:val="left"/>
      <w:pPr>
        <w:ind w:left="6427" w:hanging="190"/>
      </w:pPr>
      <w:rPr>
        <w:rFonts w:hint="default"/>
        <w:lang w:val="it-IT" w:eastAsia="en-US" w:bidi="ar-SA"/>
      </w:rPr>
    </w:lvl>
    <w:lvl w:ilvl="7" w:tplc="C07256DA">
      <w:numFmt w:val="bullet"/>
      <w:lvlText w:val="•"/>
      <w:lvlJc w:val="left"/>
      <w:pPr>
        <w:ind w:left="7448" w:hanging="190"/>
      </w:pPr>
      <w:rPr>
        <w:rFonts w:hint="default"/>
        <w:lang w:val="it-IT" w:eastAsia="en-US" w:bidi="ar-SA"/>
      </w:rPr>
    </w:lvl>
    <w:lvl w:ilvl="8" w:tplc="6C0A20D0">
      <w:numFmt w:val="bullet"/>
      <w:lvlText w:val="•"/>
      <w:lvlJc w:val="left"/>
      <w:pPr>
        <w:ind w:left="8469" w:hanging="190"/>
      </w:pPr>
      <w:rPr>
        <w:rFonts w:hint="default"/>
        <w:lang w:val="it-IT" w:eastAsia="en-US" w:bidi="ar-SA"/>
      </w:rPr>
    </w:lvl>
  </w:abstractNum>
  <w:abstractNum w:abstractNumId="18" w15:restartNumberingAfterBreak="0">
    <w:nsid w:val="40024B47"/>
    <w:multiLevelType w:val="hybridMultilevel"/>
    <w:tmpl w:val="6A68AFD2"/>
    <w:lvl w:ilvl="0" w:tplc="9FAC18EE">
      <w:numFmt w:val="bullet"/>
      <w:lvlText w:val=""/>
      <w:lvlJc w:val="left"/>
      <w:pPr>
        <w:ind w:left="295" w:hanging="18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CBB0C698">
      <w:numFmt w:val="bullet"/>
      <w:lvlText w:val="•"/>
      <w:lvlJc w:val="left"/>
      <w:pPr>
        <w:ind w:left="1286" w:hanging="188"/>
      </w:pPr>
      <w:rPr>
        <w:rFonts w:hint="default"/>
        <w:lang w:val="it-IT" w:eastAsia="en-US" w:bidi="ar-SA"/>
      </w:rPr>
    </w:lvl>
    <w:lvl w:ilvl="2" w:tplc="4CC0B11A">
      <w:numFmt w:val="bullet"/>
      <w:lvlText w:val="•"/>
      <w:lvlJc w:val="left"/>
      <w:pPr>
        <w:ind w:left="2272" w:hanging="188"/>
      </w:pPr>
      <w:rPr>
        <w:rFonts w:hint="default"/>
        <w:lang w:val="it-IT" w:eastAsia="en-US" w:bidi="ar-SA"/>
      </w:rPr>
    </w:lvl>
    <w:lvl w:ilvl="3" w:tplc="B7BAFD32">
      <w:numFmt w:val="bullet"/>
      <w:lvlText w:val="•"/>
      <w:lvlJc w:val="left"/>
      <w:pPr>
        <w:ind w:left="3259" w:hanging="188"/>
      </w:pPr>
      <w:rPr>
        <w:rFonts w:hint="default"/>
        <w:lang w:val="it-IT" w:eastAsia="en-US" w:bidi="ar-SA"/>
      </w:rPr>
    </w:lvl>
    <w:lvl w:ilvl="4" w:tplc="29F616EA">
      <w:numFmt w:val="bullet"/>
      <w:lvlText w:val="•"/>
      <w:lvlJc w:val="left"/>
      <w:pPr>
        <w:ind w:left="4245" w:hanging="188"/>
      </w:pPr>
      <w:rPr>
        <w:rFonts w:hint="default"/>
        <w:lang w:val="it-IT" w:eastAsia="en-US" w:bidi="ar-SA"/>
      </w:rPr>
    </w:lvl>
    <w:lvl w:ilvl="5" w:tplc="8690E69E">
      <w:numFmt w:val="bullet"/>
      <w:lvlText w:val="•"/>
      <w:lvlJc w:val="left"/>
      <w:pPr>
        <w:ind w:left="5232" w:hanging="188"/>
      </w:pPr>
      <w:rPr>
        <w:rFonts w:hint="default"/>
        <w:lang w:val="it-IT" w:eastAsia="en-US" w:bidi="ar-SA"/>
      </w:rPr>
    </w:lvl>
    <w:lvl w:ilvl="6" w:tplc="00F4FFF4">
      <w:numFmt w:val="bullet"/>
      <w:lvlText w:val="•"/>
      <w:lvlJc w:val="left"/>
      <w:pPr>
        <w:ind w:left="6218" w:hanging="188"/>
      </w:pPr>
      <w:rPr>
        <w:rFonts w:hint="default"/>
        <w:lang w:val="it-IT" w:eastAsia="en-US" w:bidi="ar-SA"/>
      </w:rPr>
    </w:lvl>
    <w:lvl w:ilvl="7" w:tplc="DAE07488">
      <w:numFmt w:val="bullet"/>
      <w:lvlText w:val="•"/>
      <w:lvlJc w:val="left"/>
      <w:pPr>
        <w:ind w:left="7204" w:hanging="188"/>
      </w:pPr>
      <w:rPr>
        <w:rFonts w:hint="default"/>
        <w:lang w:val="it-IT" w:eastAsia="en-US" w:bidi="ar-SA"/>
      </w:rPr>
    </w:lvl>
    <w:lvl w:ilvl="8" w:tplc="251C062E">
      <w:numFmt w:val="bullet"/>
      <w:lvlText w:val="•"/>
      <w:lvlJc w:val="left"/>
      <w:pPr>
        <w:ind w:left="8191" w:hanging="188"/>
      </w:pPr>
      <w:rPr>
        <w:rFonts w:hint="default"/>
        <w:lang w:val="it-IT" w:eastAsia="en-US" w:bidi="ar-SA"/>
      </w:rPr>
    </w:lvl>
  </w:abstractNum>
  <w:abstractNum w:abstractNumId="19" w15:restartNumberingAfterBreak="0">
    <w:nsid w:val="40511542"/>
    <w:multiLevelType w:val="hybridMultilevel"/>
    <w:tmpl w:val="69844D48"/>
    <w:lvl w:ilvl="0" w:tplc="37122448">
      <w:numFmt w:val="bullet"/>
      <w:lvlText w:val=""/>
      <w:lvlJc w:val="left"/>
      <w:pPr>
        <w:ind w:left="295" w:hanging="18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5438515C">
      <w:numFmt w:val="bullet"/>
      <w:lvlText w:val="•"/>
      <w:lvlJc w:val="left"/>
      <w:pPr>
        <w:ind w:left="1320" w:hanging="188"/>
      </w:pPr>
      <w:rPr>
        <w:rFonts w:hint="default"/>
        <w:lang w:val="it-IT" w:eastAsia="en-US" w:bidi="ar-SA"/>
      </w:rPr>
    </w:lvl>
    <w:lvl w:ilvl="2" w:tplc="CBF04E7A">
      <w:numFmt w:val="bullet"/>
      <w:lvlText w:val="•"/>
      <w:lvlJc w:val="left"/>
      <w:pPr>
        <w:ind w:left="2341" w:hanging="188"/>
      </w:pPr>
      <w:rPr>
        <w:rFonts w:hint="default"/>
        <w:lang w:val="it-IT" w:eastAsia="en-US" w:bidi="ar-SA"/>
      </w:rPr>
    </w:lvl>
    <w:lvl w:ilvl="3" w:tplc="26C22FA0">
      <w:numFmt w:val="bullet"/>
      <w:lvlText w:val="•"/>
      <w:lvlJc w:val="left"/>
      <w:pPr>
        <w:ind w:left="3362" w:hanging="188"/>
      </w:pPr>
      <w:rPr>
        <w:rFonts w:hint="default"/>
        <w:lang w:val="it-IT" w:eastAsia="en-US" w:bidi="ar-SA"/>
      </w:rPr>
    </w:lvl>
    <w:lvl w:ilvl="4" w:tplc="7F6CEF56">
      <w:numFmt w:val="bullet"/>
      <w:lvlText w:val="•"/>
      <w:lvlJc w:val="left"/>
      <w:pPr>
        <w:ind w:left="4383" w:hanging="188"/>
      </w:pPr>
      <w:rPr>
        <w:rFonts w:hint="default"/>
        <w:lang w:val="it-IT" w:eastAsia="en-US" w:bidi="ar-SA"/>
      </w:rPr>
    </w:lvl>
    <w:lvl w:ilvl="5" w:tplc="4C62991C">
      <w:numFmt w:val="bullet"/>
      <w:lvlText w:val="•"/>
      <w:lvlJc w:val="left"/>
      <w:pPr>
        <w:ind w:left="5404" w:hanging="188"/>
      </w:pPr>
      <w:rPr>
        <w:rFonts w:hint="default"/>
        <w:lang w:val="it-IT" w:eastAsia="en-US" w:bidi="ar-SA"/>
      </w:rPr>
    </w:lvl>
    <w:lvl w:ilvl="6" w:tplc="44527B6E">
      <w:numFmt w:val="bullet"/>
      <w:lvlText w:val="•"/>
      <w:lvlJc w:val="left"/>
      <w:pPr>
        <w:ind w:left="6425" w:hanging="188"/>
      </w:pPr>
      <w:rPr>
        <w:rFonts w:hint="default"/>
        <w:lang w:val="it-IT" w:eastAsia="en-US" w:bidi="ar-SA"/>
      </w:rPr>
    </w:lvl>
    <w:lvl w:ilvl="7" w:tplc="CE8A03F4">
      <w:numFmt w:val="bullet"/>
      <w:lvlText w:val="•"/>
      <w:lvlJc w:val="left"/>
      <w:pPr>
        <w:ind w:left="7446" w:hanging="188"/>
      </w:pPr>
      <w:rPr>
        <w:rFonts w:hint="default"/>
        <w:lang w:val="it-IT" w:eastAsia="en-US" w:bidi="ar-SA"/>
      </w:rPr>
    </w:lvl>
    <w:lvl w:ilvl="8" w:tplc="272AF6B8">
      <w:numFmt w:val="bullet"/>
      <w:lvlText w:val="•"/>
      <w:lvlJc w:val="left"/>
      <w:pPr>
        <w:ind w:left="8467" w:hanging="188"/>
      </w:pPr>
      <w:rPr>
        <w:rFonts w:hint="default"/>
        <w:lang w:val="it-IT" w:eastAsia="en-US" w:bidi="ar-SA"/>
      </w:rPr>
    </w:lvl>
  </w:abstractNum>
  <w:abstractNum w:abstractNumId="20" w15:restartNumberingAfterBreak="0">
    <w:nsid w:val="46FB3EFA"/>
    <w:multiLevelType w:val="multilevel"/>
    <w:tmpl w:val="38185A2C"/>
    <w:lvl w:ilvl="0">
      <w:start w:val="1"/>
      <w:numFmt w:val="decimal"/>
      <w:lvlText w:val="%1"/>
      <w:lvlJc w:val="left"/>
      <w:pPr>
        <w:ind w:left="446" w:hanging="341"/>
        <w:jc w:val="left"/>
      </w:pPr>
      <w:rPr>
        <w:rFonts w:hint="default"/>
        <w:lang w:val="it-IT" w:eastAsia="en-US" w:bidi="ar-SA"/>
      </w:rPr>
    </w:lvl>
    <w:lvl w:ilvl="1">
      <w:start w:val="4"/>
      <w:numFmt w:val="decimal"/>
      <w:lvlText w:val="%1.%2."/>
      <w:lvlJc w:val="left"/>
      <w:pPr>
        <w:ind w:left="446" w:hanging="341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it-IT" w:eastAsia="en-US" w:bidi="ar-SA"/>
      </w:rPr>
    </w:lvl>
    <w:lvl w:ilvl="2">
      <w:numFmt w:val="bullet"/>
      <w:lvlText w:val=""/>
      <w:lvlJc w:val="left"/>
      <w:pPr>
        <w:ind w:left="825" w:hanging="348"/>
      </w:pPr>
      <w:rPr>
        <w:rFonts w:hint="default"/>
        <w:w w:val="100"/>
        <w:lang w:val="it-IT" w:eastAsia="en-US" w:bidi="ar-SA"/>
      </w:rPr>
    </w:lvl>
    <w:lvl w:ilvl="3">
      <w:numFmt w:val="bullet"/>
      <w:lvlText w:val="•"/>
      <w:lvlJc w:val="left"/>
      <w:pPr>
        <w:ind w:left="3018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17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17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16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15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15" w:hanging="348"/>
      </w:pPr>
      <w:rPr>
        <w:rFonts w:hint="default"/>
        <w:lang w:val="it-IT" w:eastAsia="en-US" w:bidi="ar-SA"/>
      </w:rPr>
    </w:lvl>
  </w:abstractNum>
  <w:abstractNum w:abstractNumId="21" w15:restartNumberingAfterBreak="0">
    <w:nsid w:val="4AB13883"/>
    <w:multiLevelType w:val="hybridMultilevel"/>
    <w:tmpl w:val="67A6CF3C"/>
    <w:lvl w:ilvl="0" w:tplc="C6207476">
      <w:numFmt w:val="bullet"/>
      <w:lvlText w:val=""/>
      <w:lvlJc w:val="left"/>
      <w:pPr>
        <w:ind w:left="297" w:hanging="19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668EE970">
      <w:numFmt w:val="bullet"/>
      <w:lvlText w:val="•"/>
      <w:lvlJc w:val="left"/>
      <w:pPr>
        <w:ind w:left="1320" w:hanging="190"/>
      </w:pPr>
      <w:rPr>
        <w:rFonts w:hint="default"/>
        <w:lang w:val="it-IT" w:eastAsia="en-US" w:bidi="ar-SA"/>
      </w:rPr>
    </w:lvl>
    <w:lvl w:ilvl="2" w:tplc="07FA615E">
      <w:numFmt w:val="bullet"/>
      <w:lvlText w:val="•"/>
      <w:lvlJc w:val="left"/>
      <w:pPr>
        <w:ind w:left="2341" w:hanging="190"/>
      </w:pPr>
      <w:rPr>
        <w:rFonts w:hint="default"/>
        <w:lang w:val="it-IT" w:eastAsia="en-US" w:bidi="ar-SA"/>
      </w:rPr>
    </w:lvl>
    <w:lvl w:ilvl="3" w:tplc="C4129A06">
      <w:numFmt w:val="bullet"/>
      <w:lvlText w:val="•"/>
      <w:lvlJc w:val="left"/>
      <w:pPr>
        <w:ind w:left="3362" w:hanging="190"/>
      </w:pPr>
      <w:rPr>
        <w:rFonts w:hint="default"/>
        <w:lang w:val="it-IT" w:eastAsia="en-US" w:bidi="ar-SA"/>
      </w:rPr>
    </w:lvl>
    <w:lvl w:ilvl="4" w:tplc="666470E8">
      <w:numFmt w:val="bullet"/>
      <w:lvlText w:val="•"/>
      <w:lvlJc w:val="left"/>
      <w:pPr>
        <w:ind w:left="4383" w:hanging="190"/>
      </w:pPr>
      <w:rPr>
        <w:rFonts w:hint="default"/>
        <w:lang w:val="it-IT" w:eastAsia="en-US" w:bidi="ar-SA"/>
      </w:rPr>
    </w:lvl>
    <w:lvl w:ilvl="5" w:tplc="ED4890B2">
      <w:numFmt w:val="bullet"/>
      <w:lvlText w:val="•"/>
      <w:lvlJc w:val="left"/>
      <w:pPr>
        <w:ind w:left="5404" w:hanging="190"/>
      </w:pPr>
      <w:rPr>
        <w:rFonts w:hint="default"/>
        <w:lang w:val="it-IT" w:eastAsia="en-US" w:bidi="ar-SA"/>
      </w:rPr>
    </w:lvl>
    <w:lvl w:ilvl="6" w:tplc="87647298">
      <w:numFmt w:val="bullet"/>
      <w:lvlText w:val="•"/>
      <w:lvlJc w:val="left"/>
      <w:pPr>
        <w:ind w:left="6425" w:hanging="190"/>
      </w:pPr>
      <w:rPr>
        <w:rFonts w:hint="default"/>
        <w:lang w:val="it-IT" w:eastAsia="en-US" w:bidi="ar-SA"/>
      </w:rPr>
    </w:lvl>
    <w:lvl w:ilvl="7" w:tplc="AF189972">
      <w:numFmt w:val="bullet"/>
      <w:lvlText w:val="•"/>
      <w:lvlJc w:val="left"/>
      <w:pPr>
        <w:ind w:left="7446" w:hanging="190"/>
      </w:pPr>
      <w:rPr>
        <w:rFonts w:hint="default"/>
        <w:lang w:val="it-IT" w:eastAsia="en-US" w:bidi="ar-SA"/>
      </w:rPr>
    </w:lvl>
    <w:lvl w:ilvl="8" w:tplc="24FC4FB2">
      <w:numFmt w:val="bullet"/>
      <w:lvlText w:val="•"/>
      <w:lvlJc w:val="left"/>
      <w:pPr>
        <w:ind w:left="8467" w:hanging="190"/>
      </w:pPr>
      <w:rPr>
        <w:rFonts w:hint="default"/>
        <w:lang w:val="it-IT" w:eastAsia="en-US" w:bidi="ar-SA"/>
      </w:rPr>
    </w:lvl>
  </w:abstractNum>
  <w:abstractNum w:abstractNumId="22" w15:restartNumberingAfterBreak="0">
    <w:nsid w:val="4F91466D"/>
    <w:multiLevelType w:val="hybridMultilevel"/>
    <w:tmpl w:val="046CDC8A"/>
    <w:lvl w:ilvl="0" w:tplc="36386188">
      <w:numFmt w:val="bullet"/>
      <w:lvlText w:val=""/>
      <w:lvlJc w:val="left"/>
      <w:pPr>
        <w:ind w:left="302" w:hanging="192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54471D8">
      <w:numFmt w:val="bullet"/>
      <w:lvlText w:val="•"/>
      <w:lvlJc w:val="left"/>
      <w:pPr>
        <w:ind w:left="1321" w:hanging="192"/>
      </w:pPr>
      <w:rPr>
        <w:rFonts w:hint="default"/>
        <w:lang w:val="it-IT" w:eastAsia="en-US" w:bidi="ar-SA"/>
      </w:rPr>
    </w:lvl>
    <w:lvl w:ilvl="2" w:tplc="011E1566">
      <w:numFmt w:val="bullet"/>
      <w:lvlText w:val="•"/>
      <w:lvlJc w:val="left"/>
      <w:pPr>
        <w:ind w:left="2342" w:hanging="192"/>
      </w:pPr>
      <w:rPr>
        <w:rFonts w:hint="default"/>
        <w:lang w:val="it-IT" w:eastAsia="en-US" w:bidi="ar-SA"/>
      </w:rPr>
    </w:lvl>
    <w:lvl w:ilvl="3" w:tplc="395CE38A">
      <w:numFmt w:val="bullet"/>
      <w:lvlText w:val="•"/>
      <w:lvlJc w:val="left"/>
      <w:pPr>
        <w:ind w:left="3363" w:hanging="192"/>
      </w:pPr>
      <w:rPr>
        <w:rFonts w:hint="default"/>
        <w:lang w:val="it-IT" w:eastAsia="en-US" w:bidi="ar-SA"/>
      </w:rPr>
    </w:lvl>
    <w:lvl w:ilvl="4" w:tplc="AAF4E61C">
      <w:numFmt w:val="bullet"/>
      <w:lvlText w:val="•"/>
      <w:lvlJc w:val="left"/>
      <w:pPr>
        <w:ind w:left="4384" w:hanging="192"/>
      </w:pPr>
      <w:rPr>
        <w:rFonts w:hint="default"/>
        <w:lang w:val="it-IT" w:eastAsia="en-US" w:bidi="ar-SA"/>
      </w:rPr>
    </w:lvl>
    <w:lvl w:ilvl="5" w:tplc="7DFE0AA6">
      <w:numFmt w:val="bullet"/>
      <w:lvlText w:val="•"/>
      <w:lvlJc w:val="left"/>
      <w:pPr>
        <w:ind w:left="5406" w:hanging="192"/>
      </w:pPr>
      <w:rPr>
        <w:rFonts w:hint="default"/>
        <w:lang w:val="it-IT" w:eastAsia="en-US" w:bidi="ar-SA"/>
      </w:rPr>
    </w:lvl>
    <w:lvl w:ilvl="6" w:tplc="C7546254">
      <w:numFmt w:val="bullet"/>
      <w:lvlText w:val="•"/>
      <w:lvlJc w:val="left"/>
      <w:pPr>
        <w:ind w:left="6427" w:hanging="192"/>
      </w:pPr>
      <w:rPr>
        <w:rFonts w:hint="default"/>
        <w:lang w:val="it-IT" w:eastAsia="en-US" w:bidi="ar-SA"/>
      </w:rPr>
    </w:lvl>
    <w:lvl w:ilvl="7" w:tplc="85C456FE">
      <w:numFmt w:val="bullet"/>
      <w:lvlText w:val="•"/>
      <w:lvlJc w:val="left"/>
      <w:pPr>
        <w:ind w:left="7448" w:hanging="192"/>
      </w:pPr>
      <w:rPr>
        <w:rFonts w:hint="default"/>
        <w:lang w:val="it-IT" w:eastAsia="en-US" w:bidi="ar-SA"/>
      </w:rPr>
    </w:lvl>
    <w:lvl w:ilvl="8" w:tplc="A3CA0AAE">
      <w:numFmt w:val="bullet"/>
      <w:lvlText w:val="•"/>
      <w:lvlJc w:val="left"/>
      <w:pPr>
        <w:ind w:left="8469" w:hanging="192"/>
      </w:pPr>
      <w:rPr>
        <w:rFonts w:hint="default"/>
        <w:lang w:val="it-IT" w:eastAsia="en-US" w:bidi="ar-SA"/>
      </w:rPr>
    </w:lvl>
  </w:abstractNum>
  <w:abstractNum w:abstractNumId="23" w15:restartNumberingAfterBreak="0">
    <w:nsid w:val="595260F4"/>
    <w:multiLevelType w:val="hybridMultilevel"/>
    <w:tmpl w:val="56AC5B08"/>
    <w:lvl w:ilvl="0" w:tplc="DF2C4C7C">
      <w:numFmt w:val="bullet"/>
      <w:lvlText w:val=""/>
      <w:lvlJc w:val="left"/>
      <w:pPr>
        <w:ind w:left="297" w:hanging="19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92C86B74">
      <w:numFmt w:val="bullet"/>
      <w:lvlText w:val="•"/>
      <w:lvlJc w:val="left"/>
      <w:pPr>
        <w:ind w:left="1320" w:hanging="190"/>
      </w:pPr>
      <w:rPr>
        <w:rFonts w:hint="default"/>
        <w:lang w:val="it-IT" w:eastAsia="en-US" w:bidi="ar-SA"/>
      </w:rPr>
    </w:lvl>
    <w:lvl w:ilvl="2" w:tplc="B3BCADEE">
      <w:numFmt w:val="bullet"/>
      <w:lvlText w:val="•"/>
      <w:lvlJc w:val="left"/>
      <w:pPr>
        <w:ind w:left="2341" w:hanging="190"/>
      </w:pPr>
      <w:rPr>
        <w:rFonts w:hint="default"/>
        <w:lang w:val="it-IT" w:eastAsia="en-US" w:bidi="ar-SA"/>
      </w:rPr>
    </w:lvl>
    <w:lvl w:ilvl="3" w:tplc="27FC76F4">
      <w:numFmt w:val="bullet"/>
      <w:lvlText w:val="•"/>
      <w:lvlJc w:val="left"/>
      <w:pPr>
        <w:ind w:left="3362" w:hanging="190"/>
      </w:pPr>
      <w:rPr>
        <w:rFonts w:hint="default"/>
        <w:lang w:val="it-IT" w:eastAsia="en-US" w:bidi="ar-SA"/>
      </w:rPr>
    </w:lvl>
    <w:lvl w:ilvl="4" w:tplc="F4CA986A">
      <w:numFmt w:val="bullet"/>
      <w:lvlText w:val="•"/>
      <w:lvlJc w:val="left"/>
      <w:pPr>
        <w:ind w:left="4383" w:hanging="190"/>
      </w:pPr>
      <w:rPr>
        <w:rFonts w:hint="default"/>
        <w:lang w:val="it-IT" w:eastAsia="en-US" w:bidi="ar-SA"/>
      </w:rPr>
    </w:lvl>
    <w:lvl w:ilvl="5" w:tplc="CAEC46C2">
      <w:numFmt w:val="bullet"/>
      <w:lvlText w:val="•"/>
      <w:lvlJc w:val="left"/>
      <w:pPr>
        <w:ind w:left="5404" w:hanging="190"/>
      </w:pPr>
      <w:rPr>
        <w:rFonts w:hint="default"/>
        <w:lang w:val="it-IT" w:eastAsia="en-US" w:bidi="ar-SA"/>
      </w:rPr>
    </w:lvl>
    <w:lvl w:ilvl="6" w:tplc="E55A4988">
      <w:numFmt w:val="bullet"/>
      <w:lvlText w:val="•"/>
      <w:lvlJc w:val="left"/>
      <w:pPr>
        <w:ind w:left="6425" w:hanging="190"/>
      </w:pPr>
      <w:rPr>
        <w:rFonts w:hint="default"/>
        <w:lang w:val="it-IT" w:eastAsia="en-US" w:bidi="ar-SA"/>
      </w:rPr>
    </w:lvl>
    <w:lvl w:ilvl="7" w:tplc="45F42F8A">
      <w:numFmt w:val="bullet"/>
      <w:lvlText w:val="•"/>
      <w:lvlJc w:val="left"/>
      <w:pPr>
        <w:ind w:left="7446" w:hanging="190"/>
      </w:pPr>
      <w:rPr>
        <w:rFonts w:hint="default"/>
        <w:lang w:val="it-IT" w:eastAsia="en-US" w:bidi="ar-SA"/>
      </w:rPr>
    </w:lvl>
    <w:lvl w:ilvl="8" w:tplc="2F704A6A">
      <w:numFmt w:val="bullet"/>
      <w:lvlText w:val="•"/>
      <w:lvlJc w:val="left"/>
      <w:pPr>
        <w:ind w:left="8467" w:hanging="190"/>
      </w:pPr>
      <w:rPr>
        <w:rFonts w:hint="default"/>
        <w:lang w:val="it-IT" w:eastAsia="en-US" w:bidi="ar-SA"/>
      </w:rPr>
    </w:lvl>
  </w:abstractNum>
  <w:abstractNum w:abstractNumId="24" w15:restartNumberingAfterBreak="0">
    <w:nsid w:val="59694D97"/>
    <w:multiLevelType w:val="hybridMultilevel"/>
    <w:tmpl w:val="CE9E27AE"/>
    <w:lvl w:ilvl="0" w:tplc="9072CCD6">
      <w:numFmt w:val="bullet"/>
      <w:lvlText w:val=""/>
      <w:lvlJc w:val="left"/>
      <w:pPr>
        <w:ind w:left="371" w:hanging="262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E5CEC120">
      <w:numFmt w:val="bullet"/>
      <w:lvlText w:val="•"/>
      <w:lvlJc w:val="left"/>
      <w:pPr>
        <w:ind w:left="1393" w:hanging="262"/>
      </w:pPr>
      <w:rPr>
        <w:rFonts w:hint="default"/>
        <w:lang w:val="it-IT" w:eastAsia="en-US" w:bidi="ar-SA"/>
      </w:rPr>
    </w:lvl>
    <w:lvl w:ilvl="2" w:tplc="77AED074">
      <w:numFmt w:val="bullet"/>
      <w:lvlText w:val="•"/>
      <w:lvlJc w:val="left"/>
      <w:pPr>
        <w:ind w:left="2406" w:hanging="262"/>
      </w:pPr>
      <w:rPr>
        <w:rFonts w:hint="default"/>
        <w:lang w:val="it-IT" w:eastAsia="en-US" w:bidi="ar-SA"/>
      </w:rPr>
    </w:lvl>
    <w:lvl w:ilvl="3" w:tplc="ABFC502E">
      <w:numFmt w:val="bullet"/>
      <w:lvlText w:val="•"/>
      <w:lvlJc w:val="left"/>
      <w:pPr>
        <w:ind w:left="3419" w:hanging="262"/>
      </w:pPr>
      <w:rPr>
        <w:rFonts w:hint="default"/>
        <w:lang w:val="it-IT" w:eastAsia="en-US" w:bidi="ar-SA"/>
      </w:rPr>
    </w:lvl>
    <w:lvl w:ilvl="4" w:tplc="5D085718">
      <w:numFmt w:val="bullet"/>
      <w:lvlText w:val="•"/>
      <w:lvlJc w:val="left"/>
      <w:pPr>
        <w:ind w:left="4432" w:hanging="262"/>
      </w:pPr>
      <w:rPr>
        <w:rFonts w:hint="default"/>
        <w:lang w:val="it-IT" w:eastAsia="en-US" w:bidi="ar-SA"/>
      </w:rPr>
    </w:lvl>
    <w:lvl w:ilvl="5" w:tplc="965CEBB0">
      <w:numFmt w:val="bullet"/>
      <w:lvlText w:val="•"/>
      <w:lvlJc w:val="left"/>
      <w:pPr>
        <w:ind w:left="5446" w:hanging="262"/>
      </w:pPr>
      <w:rPr>
        <w:rFonts w:hint="default"/>
        <w:lang w:val="it-IT" w:eastAsia="en-US" w:bidi="ar-SA"/>
      </w:rPr>
    </w:lvl>
    <w:lvl w:ilvl="6" w:tplc="66FC3AA2">
      <w:numFmt w:val="bullet"/>
      <w:lvlText w:val="•"/>
      <w:lvlJc w:val="left"/>
      <w:pPr>
        <w:ind w:left="6459" w:hanging="262"/>
      </w:pPr>
      <w:rPr>
        <w:rFonts w:hint="default"/>
        <w:lang w:val="it-IT" w:eastAsia="en-US" w:bidi="ar-SA"/>
      </w:rPr>
    </w:lvl>
    <w:lvl w:ilvl="7" w:tplc="CE3417C8">
      <w:numFmt w:val="bullet"/>
      <w:lvlText w:val="•"/>
      <w:lvlJc w:val="left"/>
      <w:pPr>
        <w:ind w:left="7472" w:hanging="262"/>
      </w:pPr>
      <w:rPr>
        <w:rFonts w:hint="default"/>
        <w:lang w:val="it-IT" w:eastAsia="en-US" w:bidi="ar-SA"/>
      </w:rPr>
    </w:lvl>
    <w:lvl w:ilvl="8" w:tplc="B97EA204">
      <w:numFmt w:val="bullet"/>
      <w:lvlText w:val="•"/>
      <w:lvlJc w:val="left"/>
      <w:pPr>
        <w:ind w:left="8485" w:hanging="262"/>
      </w:pPr>
      <w:rPr>
        <w:rFonts w:hint="default"/>
        <w:lang w:val="it-IT" w:eastAsia="en-US" w:bidi="ar-SA"/>
      </w:rPr>
    </w:lvl>
  </w:abstractNum>
  <w:abstractNum w:abstractNumId="25" w15:restartNumberingAfterBreak="0">
    <w:nsid w:val="5E384436"/>
    <w:multiLevelType w:val="hybridMultilevel"/>
    <w:tmpl w:val="3108523E"/>
    <w:lvl w:ilvl="0" w:tplc="9B48A97E">
      <w:numFmt w:val="bullet"/>
      <w:lvlText w:val=""/>
      <w:lvlJc w:val="left"/>
      <w:pPr>
        <w:ind w:left="297" w:hanging="19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FC0278D8">
      <w:numFmt w:val="bullet"/>
      <w:lvlText w:val="•"/>
      <w:lvlJc w:val="left"/>
      <w:pPr>
        <w:ind w:left="1320" w:hanging="190"/>
      </w:pPr>
      <w:rPr>
        <w:rFonts w:hint="default"/>
        <w:lang w:val="it-IT" w:eastAsia="en-US" w:bidi="ar-SA"/>
      </w:rPr>
    </w:lvl>
    <w:lvl w:ilvl="2" w:tplc="816EBB04">
      <w:numFmt w:val="bullet"/>
      <w:lvlText w:val="•"/>
      <w:lvlJc w:val="left"/>
      <w:pPr>
        <w:ind w:left="2341" w:hanging="190"/>
      </w:pPr>
      <w:rPr>
        <w:rFonts w:hint="default"/>
        <w:lang w:val="it-IT" w:eastAsia="en-US" w:bidi="ar-SA"/>
      </w:rPr>
    </w:lvl>
    <w:lvl w:ilvl="3" w:tplc="271CDB16">
      <w:numFmt w:val="bullet"/>
      <w:lvlText w:val="•"/>
      <w:lvlJc w:val="left"/>
      <w:pPr>
        <w:ind w:left="3362" w:hanging="190"/>
      </w:pPr>
      <w:rPr>
        <w:rFonts w:hint="default"/>
        <w:lang w:val="it-IT" w:eastAsia="en-US" w:bidi="ar-SA"/>
      </w:rPr>
    </w:lvl>
    <w:lvl w:ilvl="4" w:tplc="7124F338">
      <w:numFmt w:val="bullet"/>
      <w:lvlText w:val="•"/>
      <w:lvlJc w:val="left"/>
      <w:pPr>
        <w:ind w:left="4383" w:hanging="190"/>
      </w:pPr>
      <w:rPr>
        <w:rFonts w:hint="default"/>
        <w:lang w:val="it-IT" w:eastAsia="en-US" w:bidi="ar-SA"/>
      </w:rPr>
    </w:lvl>
    <w:lvl w:ilvl="5" w:tplc="577A7B0C">
      <w:numFmt w:val="bullet"/>
      <w:lvlText w:val="•"/>
      <w:lvlJc w:val="left"/>
      <w:pPr>
        <w:ind w:left="5404" w:hanging="190"/>
      </w:pPr>
      <w:rPr>
        <w:rFonts w:hint="default"/>
        <w:lang w:val="it-IT" w:eastAsia="en-US" w:bidi="ar-SA"/>
      </w:rPr>
    </w:lvl>
    <w:lvl w:ilvl="6" w:tplc="0DE8D968">
      <w:numFmt w:val="bullet"/>
      <w:lvlText w:val="•"/>
      <w:lvlJc w:val="left"/>
      <w:pPr>
        <w:ind w:left="6425" w:hanging="190"/>
      </w:pPr>
      <w:rPr>
        <w:rFonts w:hint="default"/>
        <w:lang w:val="it-IT" w:eastAsia="en-US" w:bidi="ar-SA"/>
      </w:rPr>
    </w:lvl>
    <w:lvl w:ilvl="7" w:tplc="21C048FE">
      <w:numFmt w:val="bullet"/>
      <w:lvlText w:val="•"/>
      <w:lvlJc w:val="left"/>
      <w:pPr>
        <w:ind w:left="7446" w:hanging="190"/>
      </w:pPr>
      <w:rPr>
        <w:rFonts w:hint="default"/>
        <w:lang w:val="it-IT" w:eastAsia="en-US" w:bidi="ar-SA"/>
      </w:rPr>
    </w:lvl>
    <w:lvl w:ilvl="8" w:tplc="B2D2BD20">
      <w:numFmt w:val="bullet"/>
      <w:lvlText w:val="•"/>
      <w:lvlJc w:val="left"/>
      <w:pPr>
        <w:ind w:left="8467" w:hanging="190"/>
      </w:pPr>
      <w:rPr>
        <w:rFonts w:hint="default"/>
        <w:lang w:val="it-IT" w:eastAsia="en-US" w:bidi="ar-SA"/>
      </w:rPr>
    </w:lvl>
  </w:abstractNum>
  <w:abstractNum w:abstractNumId="26" w15:restartNumberingAfterBreak="0">
    <w:nsid w:val="6219365B"/>
    <w:multiLevelType w:val="hybridMultilevel"/>
    <w:tmpl w:val="13CCB91E"/>
    <w:lvl w:ilvl="0" w:tplc="254AFE92">
      <w:numFmt w:val="bullet"/>
      <w:lvlText w:val=""/>
      <w:lvlJc w:val="left"/>
      <w:pPr>
        <w:ind w:left="299" w:hanging="19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E9A296DE">
      <w:numFmt w:val="bullet"/>
      <w:lvlText w:val="•"/>
      <w:lvlJc w:val="left"/>
      <w:pPr>
        <w:ind w:left="1321" w:hanging="190"/>
      </w:pPr>
      <w:rPr>
        <w:rFonts w:hint="default"/>
        <w:lang w:val="it-IT" w:eastAsia="en-US" w:bidi="ar-SA"/>
      </w:rPr>
    </w:lvl>
    <w:lvl w:ilvl="2" w:tplc="64DCDB1A">
      <w:numFmt w:val="bullet"/>
      <w:lvlText w:val="•"/>
      <w:lvlJc w:val="left"/>
      <w:pPr>
        <w:ind w:left="2342" w:hanging="190"/>
      </w:pPr>
      <w:rPr>
        <w:rFonts w:hint="default"/>
        <w:lang w:val="it-IT" w:eastAsia="en-US" w:bidi="ar-SA"/>
      </w:rPr>
    </w:lvl>
    <w:lvl w:ilvl="3" w:tplc="0D303170">
      <w:numFmt w:val="bullet"/>
      <w:lvlText w:val="•"/>
      <w:lvlJc w:val="left"/>
      <w:pPr>
        <w:ind w:left="3363" w:hanging="190"/>
      </w:pPr>
      <w:rPr>
        <w:rFonts w:hint="default"/>
        <w:lang w:val="it-IT" w:eastAsia="en-US" w:bidi="ar-SA"/>
      </w:rPr>
    </w:lvl>
    <w:lvl w:ilvl="4" w:tplc="F7368040">
      <w:numFmt w:val="bullet"/>
      <w:lvlText w:val="•"/>
      <w:lvlJc w:val="left"/>
      <w:pPr>
        <w:ind w:left="4384" w:hanging="190"/>
      </w:pPr>
      <w:rPr>
        <w:rFonts w:hint="default"/>
        <w:lang w:val="it-IT" w:eastAsia="en-US" w:bidi="ar-SA"/>
      </w:rPr>
    </w:lvl>
    <w:lvl w:ilvl="5" w:tplc="845AD878">
      <w:numFmt w:val="bullet"/>
      <w:lvlText w:val="•"/>
      <w:lvlJc w:val="left"/>
      <w:pPr>
        <w:ind w:left="5406" w:hanging="190"/>
      </w:pPr>
      <w:rPr>
        <w:rFonts w:hint="default"/>
        <w:lang w:val="it-IT" w:eastAsia="en-US" w:bidi="ar-SA"/>
      </w:rPr>
    </w:lvl>
    <w:lvl w:ilvl="6" w:tplc="F5845794">
      <w:numFmt w:val="bullet"/>
      <w:lvlText w:val="•"/>
      <w:lvlJc w:val="left"/>
      <w:pPr>
        <w:ind w:left="6427" w:hanging="190"/>
      </w:pPr>
      <w:rPr>
        <w:rFonts w:hint="default"/>
        <w:lang w:val="it-IT" w:eastAsia="en-US" w:bidi="ar-SA"/>
      </w:rPr>
    </w:lvl>
    <w:lvl w:ilvl="7" w:tplc="52448F7A">
      <w:numFmt w:val="bullet"/>
      <w:lvlText w:val="•"/>
      <w:lvlJc w:val="left"/>
      <w:pPr>
        <w:ind w:left="7448" w:hanging="190"/>
      </w:pPr>
      <w:rPr>
        <w:rFonts w:hint="default"/>
        <w:lang w:val="it-IT" w:eastAsia="en-US" w:bidi="ar-SA"/>
      </w:rPr>
    </w:lvl>
    <w:lvl w:ilvl="8" w:tplc="A9A843C2">
      <w:numFmt w:val="bullet"/>
      <w:lvlText w:val="•"/>
      <w:lvlJc w:val="left"/>
      <w:pPr>
        <w:ind w:left="8469" w:hanging="190"/>
      </w:pPr>
      <w:rPr>
        <w:rFonts w:hint="default"/>
        <w:lang w:val="it-IT" w:eastAsia="en-US" w:bidi="ar-SA"/>
      </w:rPr>
    </w:lvl>
  </w:abstractNum>
  <w:abstractNum w:abstractNumId="27" w15:restartNumberingAfterBreak="0">
    <w:nsid w:val="65790EBC"/>
    <w:multiLevelType w:val="hybridMultilevel"/>
    <w:tmpl w:val="EEE6742E"/>
    <w:lvl w:ilvl="0" w:tplc="A482A494">
      <w:numFmt w:val="bullet"/>
      <w:lvlText w:val=""/>
      <w:lvlJc w:val="left"/>
      <w:pPr>
        <w:ind w:left="297" w:hanging="19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6644A828">
      <w:numFmt w:val="bullet"/>
      <w:lvlText w:val="•"/>
      <w:lvlJc w:val="left"/>
      <w:pPr>
        <w:ind w:left="1320" w:hanging="190"/>
      </w:pPr>
      <w:rPr>
        <w:rFonts w:hint="default"/>
        <w:lang w:val="it-IT" w:eastAsia="en-US" w:bidi="ar-SA"/>
      </w:rPr>
    </w:lvl>
    <w:lvl w:ilvl="2" w:tplc="A966235C">
      <w:numFmt w:val="bullet"/>
      <w:lvlText w:val="•"/>
      <w:lvlJc w:val="left"/>
      <w:pPr>
        <w:ind w:left="2341" w:hanging="190"/>
      </w:pPr>
      <w:rPr>
        <w:rFonts w:hint="default"/>
        <w:lang w:val="it-IT" w:eastAsia="en-US" w:bidi="ar-SA"/>
      </w:rPr>
    </w:lvl>
    <w:lvl w:ilvl="3" w:tplc="E72C332A">
      <w:numFmt w:val="bullet"/>
      <w:lvlText w:val="•"/>
      <w:lvlJc w:val="left"/>
      <w:pPr>
        <w:ind w:left="3362" w:hanging="190"/>
      </w:pPr>
      <w:rPr>
        <w:rFonts w:hint="default"/>
        <w:lang w:val="it-IT" w:eastAsia="en-US" w:bidi="ar-SA"/>
      </w:rPr>
    </w:lvl>
    <w:lvl w:ilvl="4" w:tplc="35EA9FF4">
      <w:numFmt w:val="bullet"/>
      <w:lvlText w:val="•"/>
      <w:lvlJc w:val="left"/>
      <w:pPr>
        <w:ind w:left="4383" w:hanging="190"/>
      </w:pPr>
      <w:rPr>
        <w:rFonts w:hint="default"/>
        <w:lang w:val="it-IT" w:eastAsia="en-US" w:bidi="ar-SA"/>
      </w:rPr>
    </w:lvl>
    <w:lvl w:ilvl="5" w:tplc="C6F0717A">
      <w:numFmt w:val="bullet"/>
      <w:lvlText w:val="•"/>
      <w:lvlJc w:val="left"/>
      <w:pPr>
        <w:ind w:left="5404" w:hanging="190"/>
      </w:pPr>
      <w:rPr>
        <w:rFonts w:hint="default"/>
        <w:lang w:val="it-IT" w:eastAsia="en-US" w:bidi="ar-SA"/>
      </w:rPr>
    </w:lvl>
    <w:lvl w:ilvl="6" w:tplc="C1521740">
      <w:numFmt w:val="bullet"/>
      <w:lvlText w:val="•"/>
      <w:lvlJc w:val="left"/>
      <w:pPr>
        <w:ind w:left="6425" w:hanging="190"/>
      </w:pPr>
      <w:rPr>
        <w:rFonts w:hint="default"/>
        <w:lang w:val="it-IT" w:eastAsia="en-US" w:bidi="ar-SA"/>
      </w:rPr>
    </w:lvl>
    <w:lvl w:ilvl="7" w:tplc="5F7A4B00">
      <w:numFmt w:val="bullet"/>
      <w:lvlText w:val="•"/>
      <w:lvlJc w:val="left"/>
      <w:pPr>
        <w:ind w:left="7446" w:hanging="190"/>
      </w:pPr>
      <w:rPr>
        <w:rFonts w:hint="default"/>
        <w:lang w:val="it-IT" w:eastAsia="en-US" w:bidi="ar-SA"/>
      </w:rPr>
    </w:lvl>
    <w:lvl w:ilvl="8" w:tplc="A1F494AC">
      <w:numFmt w:val="bullet"/>
      <w:lvlText w:val="•"/>
      <w:lvlJc w:val="left"/>
      <w:pPr>
        <w:ind w:left="8467" w:hanging="190"/>
      </w:pPr>
      <w:rPr>
        <w:rFonts w:hint="default"/>
        <w:lang w:val="it-IT" w:eastAsia="en-US" w:bidi="ar-SA"/>
      </w:rPr>
    </w:lvl>
  </w:abstractNum>
  <w:abstractNum w:abstractNumId="28" w15:restartNumberingAfterBreak="0">
    <w:nsid w:val="678821D8"/>
    <w:multiLevelType w:val="hybridMultilevel"/>
    <w:tmpl w:val="4814A926"/>
    <w:lvl w:ilvl="0" w:tplc="90C45CBA">
      <w:numFmt w:val="bullet"/>
      <w:lvlText w:val="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B5EA67DC">
      <w:numFmt w:val="bullet"/>
      <w:lvlText w:val="•"/>
      <w:lvlJc w:val="left"/>
      <w:pPr>
        <w:ind w:left="827" w:hanging="212"/>
      </w:pPr>
      <w:rPr>
        <w:rFonts w:hint="default"/>
        <w:lang w:val="it-IT" w:eastAsia="en-US" w:bidi="ar-SA"/>
      </w:rPr>
    </w:lvl>
    <w:lvl w:ilvl="2" w:tplc="F73C7A82">
      <w:numFmt w:val="bullet"/>
      <w:lvlText w:val="•"/>
      <w:lvlJc w:val="left"/>
      <w:pPr>
        <w:ind w:left="1335" w:hanging="212"/>
      </w:pPr>
      <w:rPr>
        <w:rFonts w:hint="default"/>
        <w:lang w:val="it-IT" w:eastAsia="en-US" w:bidi="ar-SA"/>
      </w:rPr>
    </w:lvl>
    <w:lvl w:ilvl="3" w:tplc="4BCE6C92">
      <w:numFmt w:val="bullet"/>
      <w:lvlText w:val="•"/>
      <w:lvlJc w:val="left"/>
      <w:pPr>
        <w:ind w:left="1843" w:hanging="212"/>
      </w:pPr>
      <w:rPr>
        <w:rFonts w:hint="default"/>
        <w:lang w:val="it-IT" w:eastAsia="en-US" w:bidi="ar-SA"/>
      </w:rPr>
    </w:lvl>
    <w:lvl w:ilvl="4" w:tplc="9FDC602A">
      <w:numFmt w:val="bullet"/>
      <w:lvlText w:val="•"/>
      <w:lvlJc w:val="left"/>
      <w:pPr>
        <w:ind w:left="2351" w:hanging="212"/>
      </w:pPr>
      <w:rPr>
        <w:rFonts w:hint="default"/>
        <w:lang w:val="it-IT" w:eastAsia="en-US" w:bidi="ar-SA"/>
      </w:rPr>
    </w:lvl>
    <w:lvl w:ilvl="5" w:tplc="8E84DDE6">
      <w:numFmt w:val="bullet"/>
      <w:lvlText w:val="•"/>
      <w:lvlJc w:val="left"/>
      <w:pPr>
        <w:ind w:left="2859" w:hanging="212"/>
      </w:pPr>
      <w:rPr>
        <w:rFonts w:hint="default"/>
        <w:lang w:val="it-IT" w:eastAsia="en-US" w:bidi="ar-SA"/>
      </w:rPr>
    </w:lvl>
    <w:lvl w:ilvl="6" w:tplc="529ED890">
      <w:numFmt w:val="bullet"/>
      <w:lvlText w:val="•"/>
      <w:lvlJc w:val="left"/>
      <w:pPr>
        <w:ind w:left="3366" w:hanging="212"/>
      </w:pPr>
      <w:rPr>
        <w:rFonts w:hint="default"/>
        <w:lang w:val="it-IT" w:eastAsia="en-US" w:bidi="ar-SA"/>
      </w:rPr>
    </w:lvl>
    <w:lvl w:ilvl="7" w:tplc="9EBC4320">
      <w:numFmt w:val="bullet"/>
      <w:lvlText w:val="•"/>
      <w:lvlJc w:val="left"/>
      <w:pPr>
        <w:ind w:left="3874" w:hanging="212"/>
      </w:pPr>
      <w:rPr>
        <w:rFonts w:hint="default"/>
        <w:lang w:val="it-IT" w:eastAsia="en-US" w:bidi="ar-SA"/>
      </w:rPr>
    </w:lvl>
    <w:lvl w:ilvl="8" w:tplc="B03462E0">
      <w:numFmt w:val="bullet"/>
      <w:lvlText w:val="•"/>
      <w:lvlJc w:val="left"/>
      <w:pPr>
        <w:ind w:left="4382" w:hanging="212"/>
      </w:pPr>
      <w:rPr>
        <w:rFonts w:hint="default"/>
        <w:lang w:val="it-IT" w:eastAsia="en-US" w:bidi="ar-SA"/>
      </w:rPr>
    </w:lvl>
  </w:abstractNum>
  <w:abstractNum w:abstractNumId="29" w15:restartNumberingAfterBreak="0">
    <w:nsid w:val="68F24EA6"/>
    <w:multiLevelType w:val="hybridMultilevel"/>
    <w:tmpl w:val="F372250E"/>
    <w:lvl w:ilvl="0" w:tplc="0D584FA8">
      <w:numFmt w:val="bullet"/>
      <w:lvlText w:val=""/>
      <w:lvlJc w:val="left"/>
      <w:pPr>
        <w:ind w:left="107" w:hanging="267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03A789E">
      <w:numFmt w:val="bullet"/>
      <w:lvlText w:val="•"/>
      <w:lvlJc w:val="left"/>
      <w:pPr>
        <w:ind w:left="1149" w:hanging="267"/>
      </w:pPr>
      <w:rPr>
        <w:rFonts w:hint="default"/>
        <w:lang w:val="it-IT" w:eastAsia="en-US" w:bidi="ar-SA"/>
      </w:rPr>
    </w:lvl>
    <w:lvl w:ilvl="2" w:tplc="A4A003A6">
      <w:numFmt w:val="bullet"/>
      <w:lvlText w:val="•"/>
      <w:lvlJc w:val="left"/>
      <w:pPr>
        <w:ind w:left="2199" w:hanging="267"/>
      </w:pPr>
      <w:rPr>
        <w:rFonts w:hint="default"/>
        <w:lang w:val="it-IT" w:eastAsia="en-US" w:bidi="ar-SA"/>
      </w:rPr>
    </w:lvl>
    <w:lvl w:ilvl="3" w:tplc="6A883E8C">
      <w:numFmt w:val="bullet"/>
      <w:lvlText w:val="•"/>
      <w:lvlJc w:val="left"/>
      <w:pPr>
        <w:ind w:left="3249" w:hanging="267"/>
      </w:pPr>
      <w:rPr>
        <w:rFonts w:hint="default"/>
        <w:lang w:val="it-IT" w:eastAsia="en-US" w:bidi="ar-SA"/>
      </w:rPr>
    </w:lvl>
    <w:lvl w:ilvl="4" w:tplc="E4646EE8">
      <w:numFmt w:val="bullet"/>
      <w:lvlText w:val="•"/>
      <w:lvlJc w:val="left"/>
      <w:pPr>
        <w:ind w:left="4299" w:hanging="267"/>
      </w:pPr>
      <w:rPr>
        <w:rFonts w:hint="default"/>
        <w:lang w:val="it-IT" w:eastAsia="en-US" w:bidi="ar-SA"/>
      </w:rPr>
    </w:lvl>
    <w:lvl w:ilvl="5" w:tplc="3B2A25B8">
      <w:numFmt w:val="bullet"/>
      <w:lvlText w:val="•"/>
      <w:lvlJc w:val="left"/>
      <w:pPr>
        <w:ind w:left="5349" w:hanging="267"/>
      </w:pPr>
      <w:rPr>
        <w:rFonts w:hint="default"/>
        <w:lang w:val="it-IT" w:eastAsia="en-US" w:bidi="ar-SA"/>
      </w:rPr>
    </w:lvl>
    <w:lvl w:ilvl="6" w:tplc="482AC5BC">
      <w:numFmt w:val="bullet"/>
      <w:lvlText w:val="•"/>
      <w:lvlJc w:val="left"/>
      <w:pPr>
        <w:ind w:left="6398" w:hanging="267"/>
      </w:pPr>
      <w:rPr>
        <w:rFonts w:hint="default"/>
        <w:lang w:val="it-IT" w:eastAsia="en-US" w:bidi="ar-SA"/>
      </w:rPr>
    </w:lvl>
    <w:lvl w:ilvl="7" w:tplc="5FCC838C">
      <w:numFmt w:val="bullet"/>
      <w:lvlText w:val="•"/>
      <w:lvlJc w:val="left"/>
      <w:pPr>
        <w:ind w:left="7448" w:hanging="267"/>
      </w:pPr>
      <w:rPr>
        <w:rFonts w:hint="default"/>
        <w:lang w:val="it-IT" w:eastAsia="en-US" w:bidi="ar-SA"/>
      </w:rPr>
    </w:lvl>
    <w:lvl w:ilvl="8" w:tplc="FAA07124">
      <w:numFmt w:val="bullet"/>
      <w:lvlText w:val="•"/>
      <w:lvlJc w:val="left"/>
      <w:pPr>
        <w:ind w:left="8498" w:hanging="267"/>
      </w:pPr>
      <w:rPr>
        <w:rFonts w:hint="default"/>
        <w:lang w:val="it-IT" w:eastAsia="en-US" w:bidi="ar-SA"/>
      </w:rPr>
    </w:lvl>
  </w:abstractNum>
  <w:abstractNum w:abstractNumId="30" w15:restartNumberingAfterBreak="0">
    <w:nsid w:val="71342A0F"/>
    <w:multiLevelType w:val="hybridMultilevel"/>
    <w:tmpl w:val="6DF03006"/>
    <w:lvl w:ilvl="0" w:tplc="E3BC1E70">
      <w:numFmt w:val="bullet"/>
      <w:lvlText w:val=""/>
      <w:lvlJc w:val="left"/>
      <w:pPr>
        <w:ind w:left="302" w:hanging="192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F95CCD20">
      <w:numFmt w:val="bullet"/>
      <w:lvlText w:val="•"/>
      <w:lvlJc w:val="left"/>
      <w:pPr>
        <w:ind w:left="1321" w:hanging="192"/>
      </w:pPr>
      <w:rPr>
        <w:rFonts w:hint="default"/>
        <w:lang w:val="it-IT" w:eastAsia="en-US" w:bidi="ar-SA"/>
      </w:rPr>
    </w:lvl>
    <w:lvl w:ilvl="2" w:tplc="F378EC7A">
      <w:numFmt w:val="bullet"/>
      <w:lvlText w:val="•"/>
      <w:lvlJc w:val="left"/>
      <w:pPr>
        <w:ind w:left="2342" w:hanging="192"/>
      </w:pPr>
      <w:rPr>
        <w:rFonts w:hint="default"/>
        <w:lang w:val="it-IT" w:eastAsia="en-US" w:bidi="ar-SA"/>
      </w:rPr>
    </w:lvl>
    <w:lvl w:ilvl="3" w:tplc="C0B8D31A">
      <w:numFmt w:val="bullet"/>
      <w:lvlText w:val="•"/>
      <w:lvlJc w:val="left"/>
      <w:pPr>
        <w:ind w:left="3363" w:hanging="192"/>
      </w:pPr>
      <w:rPr>
        <w:rFonts w:hint="default"/>
        <w:lang w:val="it-IT" w:eastAsia="en-US" w:bidi="ar-SA"/>
      </w:rPr>
    </w:lvl>
    <w:lvl w:ilvl="4" w:tplc="3C2CD206">
      <w:numFmt w:val="bullet"/>
      <w:lvlText w:val="•"/>
      <w:lvlJc w:val="left"/>
      <w:pPr>
        <w:ind w:left="4384" w:hanging="192"/>
      </w:pPr>
      <w:rPr>
        <w:rFonts w:hint="default"/>
        <w:lang w:val="it-IT" w:eastAsia="en-US" w:bidi="ar-SA"/>
      </w:rPr>
    </w:lvl>
    <w:lvl w:ilvl="5" w:tplc="E77E68E2">
      <w:numFmt w:val="bullet"/>
      <w:lvlText w:val="•"/>
      <w:lvlJc w:val="left"/>
      <w:pPr>
        <w:ind w:left="5406" w:hanging="192"/>
      </w:pPr>
      <w:rPr>
        <w:rFonts w:hint="default"/>
        <w:lang w:val="it-IT" w:eastAsia="en-US" w:bidi="ar-SA"/>
      </w:rPr>
    </w:lvl>
    <w:lvl w:ilvl="6" w:tplc="FF3AD738">
      <w:numFmt w:val="bullet"/>
      <w:lvlText w:val="•"/>
      <w:lvlJc w:val="left"/>
      <w:pPr>
        <w:ind w:left="6427" w:hanging="192"/>
      </w:pPr>
      <w:rPr>
        <w:rFonts w:hint="default"/>
        <w:lang w:val="it-IT" w:eastAsia="en-US" w:bidi="ar-SA"/>
      </w:rPr>
    </w:lvl>
    <w:lvl w:ilvl="7" w:tplc="14C63F34">
      <w:numFmt w:val="bullet"/>
      <w:lvlText w:val="•"/>
      <w:lvlJc w:val="left"/>
      <w:pPr>
        <w:ind w:left="7448" w:hanging="192"/>
      </w:pPr>
      <w:rPr>
        <w:rFonts w:hint="default"/>
        <w:lang w:val="it-IT" w:eastAsia="en-US" w:bidi="ar-SA"/>
      </w:rPr>
    </w:lvl>
    <w:lvl w:ilvl="8" w:tplc="2D06B3A6">
      <w:numFmt w:val="bullet"/>
      <w:lvlText w:val="•"/>
      <w:lvlJc w:val="left"/>
      <w:pPr>
        <w:ind w:left="8469" w:hanging="192"/>
      </w:pPr>
      <w:rPr>
        <w:rFonts w:hint="default"/>
        <w:lang w:val="it-IT" w:eastAsia="en-US" w:bidi="ar-SA"/>
      </w:rPr>
    </w:lvl>
  </w:abstractNum>
  <w:abstractNum w:abstractNumId="31" w15:restartNumberingAfterBreak="0">
    <w:nsid w:val="7AA72031"/>
    <w:multiLevelType w:val="hybridMultilevel"/>
    <w:tmpl w:val="73980014"/>
    <w:lvl w:ilvl="0" w:tplc="63088BEA">
      <w:numFmt w:val="bullet"/>
      <w:lvlText w:val=""/>
      <w:lvlJc w:val="left"/>
      <w:pPr>
        <w:ind w:left="299" w:hanging="19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340064EC">
      <w:numFmt w:val="bullet"/>
      <w:lvlText w:val="•"/>
      <w:lvlJc w:val="left"/>
      <w:pPr>
        <w:ind w:left="1321" w:hanging="190"/>
      </w:pPr>
      <w:rPr>
        <w:rFonts w:hint="default"/>
        <w:lang w:val="it-IT" w:eastAsia="en-US" w:bidi="ar-SA"/>
      </w:rPr>
    </w:lvl>
    <w:lvl w:ilvl="2" w:tplc="4DD65AA2">
      <w:numFmt w:val="bullet"/>
      <w:lvlText w:val="•"/>
      <w:lvlJc w:val="left"/>
      <w:pPr>
        <w:ind w:left="2342" w:hanging="190"/>
      </w:pPr>
      <w:rPr>
        <w:rFonts w:hint="default"/>
        <w:lang w:val="it-IT" w:eastAsia="en-US" w:bidi="ar-SA"/>
      </w:rPr>
    </w:lvl>
    <w:lvl w:ilvl="3" w:tplc="508A3EC8">
      <w:numFmt w:val="bullet"/>
      <w:lvlText w:val="•"/>
      <w:lvlJc w:val="left"/>
      <w:pPr>
        <w:ind w:left="3363" w:hanging="190"/>
      </w:pPr>
      <w:rPr>
        <w:rFonts w:hint="default"/>
        <w:lang w:val="it-IT" w:eastAsia="en-US" w:bidi="ar-SA"/>
      </w:rPr>
    </w:lvl>
    <w:lvl w:ilvl="4" w:tplc="E53CD420">
      <w:numFmt w:val="bullet"/>
      <w:lvlText w:val="•"/>
      <w:lvlJc w:val="left"/>
      <w:pPr>
        <w:ind w:left="4384" w:hanging="190"/>
      </w:pPr>
      <w:rPr>
        <w:rFonts w:hint="default"/>
        <w:lang w:val="it-IT" w:eastAsia="en-US" w:bidi="ar-SA"/>
      </w:rPr>
    </w:lvl>
    <w:lvl w:ilvl="5" w:tplc="909049F8">
      <w:numFmt w:val="bullet"/>
      <w:lvlText w:val="•"/>
      <w:lvlJc w:val="left"/>
      <w:pPr>
        <w:ind w:left="5406" w:hanging="190"/>
      </w:pPr>
      <w:rPr>
        <w:rFonts w:hint="default"/>
        <w:lang w:val="it-IT" w:eastAsia="en-US" w:bidi="ar-SA"/>
      </w:rPr>
    </w:lvl>
    <w:lvl w:ilvl="6" w:tplc="28BACA90">
      <w:numFmt w:val="bullet"/>
      <w:lvlText w:val="•"/>
      <w:lvlJc w:val="left"/>
      <w:pPr>
        <w:ind w:left="6427" w:hanging="190"/>
      </w:pPr>
      <w:rPr>
        <w:rFonts w:hint="default"/>
        <w:lang w:val="it-IT" w:eastAsia="en-US" w:bidi="ar-SA"/>
      </w:rPr>
    </w:lvl>
    <w:lvl w:ilvl="7" w:tplc="6D9445F6">
      <w:numFmt w:val="bullet"/>
      <w:lvlText w:val="•"/>
      <w:lvlJc w:val="left"/>
      <w:pPr>
        <w:ind w:left="7448" w:hanging="190"/>
      </w:pPr>
      <w:rPr>
        <w:rFonts w:hint="default"/>
        <w:lang w:val="it-IT" w:eastAsia="en-US" w:bidi="ar-SA"/>
      </w:rPr>
    </w:lvl>
    <w:lvl w:ilvl="8" w:tplc="6CB4A13E">
      <w:numFmt w:val="bullet"/>
      <w:lvlText w:val="•"/>
      <w:lvlJc w:val="left"/>
      <w:pPr>
        <w:ind w:left="8469" w:hanging="190"/>
      </w:pPr>
      <w:rPr>
        <w:rFonts w:hint="default"/>
        <w:lang w:val="it-IT" w:eastAsia="en-US" w:bidi="ar-SA"/>
      </w:rPr>
    </w:lvl>
  </w:abstractNum>
  <w:abstractNum w:abstractNumId="32" w15:restartNumberingAfterBreak="0">
    <w:nsid w:val="7CBF70E9"/>
    <w:multiLevelType w:val="hybridMultilevel"/>
    <w:tmpl w:val="BF2C7C5E"/>
    <w:lvl w:ilvl="0" w:tplc="992253A2">
      <w:numFmt w:val="bullet"/>
      <w:lvlText w:val=""/>
      <w:lvlJc w:val="left"/>
      <w:pPr>
        <w:ind w:left="299" w:hanging="192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976514A">
      <w:numFmt w:val="bullet"/>
      <w:lvlText w:val="•"/>
      <w:lvlJc w:val="left"/>
      <w:pPr>
        <w:ind w:left="1320" w:hanging="192"/>
      </w:pPr>
      <w:rPr>
        <w:rFonts w:hint="default"/>
        <w:lang w:val="it-IT" w:eastAsia="en-US" w:bidi="ar-SA"/>
      </w:rPr>
    </w:lvl>
    <w:lvl w:ilvl="2" w:tplc="1994C7B8">
      <w:numFmt w:val="bullet"/>
      <w:lvlText w:val="•"/>
      <w:lvlJc w:val="left"/>
      <w:pPr>
        <w:ind w:left="2341" w:hanging="192"/>
      </w:pPr>
      <w:rPr>
        <w:rFonts w:hint="default"/>
        <w:lang w:val="it-IT" w:eastAsia="en-US" w:bidi="ar-SA"/>
      </w:rPr>
    </w:lvl>
    <w:lvl w:ilvl="3" w:tplc="953A7A00">
      <w:numFmt w:val="bullet"/>
      <w:lvlText w:val="•"/>
      <w:lvlJc w:val="left"/>
      <w:pPr>
        <w:ind w:left="3362" w:hanging="192"/>
      </w:pPr>
      <w:rPr>
        <w:rFonts w:hint="default"/>
        <w:lang w:val="it-IT" w:eastAsia="en-US" w:bidi="ar-SA"/>
      </w:rPr>
    </w:lvl>
    <w:lvl w:ilvl="4" w:tplc="E0D4EA30">
      <w:numFmt w:val="bullet"/>
      <w:lvlText w:val="•"/>
      <w:lvlJc w:val="left"/>
      <w:pPr>
        <w:ind w:left="4383" w:hanging="192"/>
      </w:pPr>
      <w:rPr>
        <w:rFonts w:hint="default"/>
        <w:lang w:val="it-IT" w:eastAsia="en-US" w:bidi="ar-SA"/>
      </w:rPr>
    </w:lvl>
    <w:lvl w:ilvl="5" w:tplc="FA9031E4">
      <w:numFmt w:val="bullet"/>
      <w:lvlText w:val="•"/>
      <w:lvlJc w:val="left"/>
      <w:pPr>
        <w:ind w:left="5404" w:hanging="192"/>
      </w:pPr>
      <w:rPr>
        <w:rFonts w:hint="default"/>
        <w:lang w:val="it-IT" w:eastAsia="en-US" w:bidi="ar-SA"/>
      </w:rPr>
    </w:lvl>
    <w:lvl w:ilvl="6" w:tplc="6F188F6E">
      <w:numFmt w:val="bullet"/>
      <w:lvlText w:val="•"/>
      <w:lvlJc w:val="left"/>
      <w:pPr>
        <w:ind w:left="6425" w:hanging="192"/>
      </w:pPr>
      <w:rPr>
        <w:rFonts w:hint="default"/>
        <w:lang w:val="it-IT" w:eastAsia="en-US" w:bidi="ar-SA"/>
      </w:rPr>
    </w:lvl>
    <w:lvl w:ilvl="7" w:tplc="E7D0AE3C">
      <w:numFmt w:val="bullet"/>
      <w:lvlText w:val="•"/>
      <w:lvlJc w:val="left"/>
      <w:pPr>
        <w:ind w:left="7446" w:hanging="192"/>
      </w:pPr>
      <w:rPr>
        <w:rFonts w:hint="default"/>
        <w:lang w:val="it-IT" w:eastAsia="en-US" w:bidi="ar-SA"/>
      </w:rPr>
    </w:lvl>
    <w:lvl w:ilvl="8" w:tplc="DE088F26">
      <w:numFmt w:val="bullet"/>
      <w:lvlText w:val="•"/>
      <w:lvlJc w:val="left"/>
      <w:pPr>
        <w:ind w:left="8467" w:hanging="192"/>
      </w:pPr>
      <w:rPr>
        <w:rFonts w:hint="default"/>
        <w:lang w:val="it-IT" w:eastAsia="en-US" w:bidi="ar-SA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2"/>
  </w:num>
  <w:num w:numId="5">
    <w:abstractNumId w:val="23"/>
  </w:num>
  <w:num w:numId="6">
    <w:abstractNumId w:val="5"/>
  </w:num>
  <w:num w:numId="7">
    <w:abstractNumId w:val="27"/>
  </w:num>
  <w:num w:numId="8">
    <w:abstractNumId w:val="1"/>
  </w:num>
  <w:num w:numId="9">
    <w:abstractNumId w:val="21"/>
  </w:num>
  <w:num w:numId="10">
    <w:abstractNumId w:val="25"/>
  </w:num>
  <w:num w:numId="11">
    <w:abstractNumId w:val="32"/>
  </w:num>
  <w:num w:numId="12">
    <w:abstractNumId w:val="9"/>
  </w:num>
  <w:num w:numId="13">
    <w:abstractNumId w:val="19"/>
  </w:num>
  <w:num w:numId="14">
    <w:abstractNumId w:val="18"/>
  </w:num>
  <w:num w:numId="15">
    <w:abstractNumId w:val="13"/>
  </w:num>
  <w:num w:numId="16">
    <w:abstractNumId w:val="16"/>
  </w:num>
  <w:num w:numId="17">
    <w:abstractNumId w:val="14"/>
  </w:num>
  <w:num w:numId="18">
    <w:abstractNumId w:val="20"/>
  </w:num>
  <w:num w:numId="19">
    <w:abstractNumId w:val="24"/>
  </w:num>
  <w:num w:numId="20">
    <w:abstractNumId w:val="30"/>
  </w:num>
  <w:num w:numId="21">
    <w:abstractNumId w:val="17"/>
  </w:num>
  <w:num w:numId="22">
    <w:abstractNumId w:val="4"/>
  </w:num>
  <w:num w:numId="23">
    <w:abstractNumId w:val="26"/>
  </w:num>
  <w:num w:numId="24">
    <w:abstractNumId w:val="31"/>
  </w:num>
  <w:num w:numId="25">
    <w:abstractNumId w:val="10"/>
  </w:num>
  <w:num w:numId="26">
    <w:abstractNumId w:val="12"/>
  </w:num>
  <w:num w:numId="27">
    <w:abstractNumId w:val="22"/>
  </w:num>
  <w:num w:numId="28">
    <w:abstractNumId w:val="8"/>
  </w:num>
  <w:num w:numId="29">
    <w:abstractNumId w:val="6"/>
  </w:num>
  <w:num w:numId="30">
    <w:abstractNumId w:val="0"/>
  </w:num>
  <w:num w:numId="31">
    <w:abstractNumId w:val="29"/>
  </w:num>
  <w:num w:numId="32">
    <w:abstractNumId w:val="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79"/>
    <w:rsid w:val="00033579"/>
    <w:rsid w:val="003A5840"/>
    <w:rsid w:val="008D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5B5941-0712-469E-9918-CED7C70E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88"/>
      <w:ind w:left="1973" w:right="2516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D24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Coppola</cp:lastModifiedBy>
  <cp:revision>2</cp:revision>
  <dcterms:created xsi:type="dcterms:W3CDTF">2022-04-04T09:12:00Z</dcterms:created>
  <dcterms:modified xsi:type="dcterms:W3CDTF">2022-04-04T09:12:00Z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2022-04-04T00:00:00Z</vt:filetime>
  </property>
</Properties>
</file>